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F770F5">
      <w:pPr>
        <w:spacing w:line="1092" w:lineRule="exact"/>
        <w:ind w:firstLine="960" w:firstLineChars="200"/>
        <w:jc w:val="left"/>
        <w:rPr>
          <w:rFonts w:ascii="MS PGothic" w:hAnsi="MS PGothic" w:eastAsiaTheme="minorEastAsia"/>
          <w:color w:val="231F20"/>
          <w:sz w:val="48"/>
          <w:szCs w:val="48"/>
        </w:rPr>
      </w:pPr>
      <w:bookmarkStart w:id="0" w:name="_Toc322987627"/>
      <w:r>
        <w:rPr>
          <w:rFonts w:hint="eastAsia" w:ascii="Arial" w:hAnsi="Arial"/>
          <w:color w:val="231F20"/>
          <w:sz w:val="48"/>
          <w:szCs w:val="48"/>
          <w:lang w:val="en-US" w:eastAsia="zh-CN"/>
        </w:rPr>
        <w:t>MT8788闺蜜机主</w:t>
      </w:r>
      <w:r>
        <w:rPr>
          <w:rFonts w:hint="eastAsia" w:ascii="Arial" w:hAnsi="Arial"/>
          <w:color w:val="231F20"/>
          <w:sz w:val="48"/>
          <w:szCs w:val="48"/>
        </w:rPr>
        <w:t>板</w:t>
      </w:r>
      <w:r>
        <w:rPr>
          <w:rFonts w:hint="eastAsia" w:ascii="Arial" w:hAnsi="Arial" w:eastAsiaTheme="minorEastAsia"/>
          <w:color w:val="231F20"/>
          <w:sz w:val="48"/>
          <w:szCs w:val="48"/>
        </w:rPr>
        <w:t>硬件手册</w:t>
      </w:r>
    </w:p>
    <w:p w14:paraId="529B7831">
      <w:pPr>
        <w:spacing w:line="1092" w:lineRule="exact"/>
        <w:rPr>
          <w:rFonts w:ascii="黑体" w:hAnsi="黑体" w:eastAsia="黑体"/>
          <w:sz w:val="72"/>
        </w:rPr>
      </w:pPr>
      <w:r>
        <w:rPr>
          <w:rFonts w:ascii="MS PGothic" w:hAnsi="MS PGothic" w:eastAsia="MS PGothic"/>
          <w:color w:val="231F20"/>
          <w:sz w:val="95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12065</wp:posOffset>
            </wp:positionH>
            <wp:positionV relativeFrom="paragraph">
              <wp:posOffset>129540</wp:posOffset>
            </wp:positionV>
            <wp:extent cx="5880100" cy="25400"/>
            <wp:effectExtent l="19050" t="0" r="6350" b="0"/>
            <wp:wrapNone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0100" cy="25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FE3B3D8">
      <w:pPr>
        <w:spacing w:line="200" w:lineRule="exact"/>
        <w:rPr>
          <w:rFonts w:eastAsiaTheme="minorEastAsia"/>
          <w:sz w:val="24"/>
        </w:rPr>
      </w:pPr>
    </w:p>
    <w:p w14:paraId="766DFB86">
      <w:pPr>
        <w:spacing w:line="200" w:lineRule="exact"/>
        <w:rPr>
          <w:rFonts w:eastAsia="Times New Roman"/>
          <w:sz w:val="24"/>
        </w:rPr>
      </w:pPr>
    </w:p>
    <w:p w14:paraId="1FDECA7A">
      <w:pPr>
        <w:spacing w:line="200" w:lineRule="exact"/>
        <w:rPr>
          <w:rFonts w:hint="eastAsia" w:eastAsia="宋体"/>
          <w:sz w:val="24"/>
          <w:lang w:eastAsia="zh-CN"/>
        </w:rPr>
      </w:pPr>
    </w:p>
    <w:p w14:paraId="417889D3">
      <w:pPr>
        <w:spacing w:line="200" w:lineRule="exact"/>
        <w:rPr>
          <w:rFonts w:eastAsia="Times New Roman"/>
          <w:sz w:val="24"/>
        </w:rPr>
      </w:pPr>
    </w:p>
    <w:p w14:paraId="01DCB991">
      <w:pPr>
        <w:spacing w:line="200" w:lineRule="exact"/>
        <w:rPr>
          <w:rFonts w:eastAsia="Times New Roman"/>
          <w:sz w:val="24"/>
        </w:rPr>
      </w:pPr>
    </w:p>
    <w:p w14:paraId="605D5CB9">
      <w:pPr>
        <w:spacing w:line="200" w:lineRule="exact"/>
        <w:rPr>
          <w:rFonts w:eastAsia="Times New Roman"/>
          <w:sz w:val="24"/>
        </w:rPr>
      </w:pPr>
    </w:p>
    <w:p w14:paraId="265A7FCC">
      <w:pPr>
        <w:spacing w:line="200" w:lineRule="exact"/>
        <w:rPr>
          <w:rFonts w:eastAsia="Times New Roman"/>
          <w:sz w:val="24"/>
        </w:rPr>
      </w:pPr>
    </w:p>
    <w:p w14:paraId="50471D99">
      <w:pPr>
        <w:spacing w:line="200" w:lineRule="exact"/>
        <w:rPr>
          <w:rFonts w:eastAsia="Times New Roman"/>
          <w:sz w:val="24"/>
        </w:rPr>
      </w:pPr>
    </w:p>
    <w:p w14:paraId="367DF013">
      <w:pPr>
        <w:spacing w:line="200" w:lineRule="exact"/>
        <w:rPr>
          <w:rFonts w:eastAsia="Times New Roman"/>
          <w:sz w:val="24"/>
        </w:rPr>
      </w:pPr>
    </w:p>
    <w:p w14:paraId="34898D8E">
      <w:pPr>
        <w:spacing w:line="200" w:lineRule="exact"/>
        <w:rPr>
          <w:rFonts w:eastAsia="Times New Roman"/>
          <w:sz w:val="24"/>
        </w:rPr>
      </w:pPr>
    </w:p>
    <w:p w14:paraId="314C92D3">
      <w:pPr>
        <w:spacing w:line="200" w:lineRule="exact"/>
        <w:rPr>
          <w:rFonts w:eastAsia="Times New Roman"/>
          <w:sz w:val="24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359410</wp:posOffset>
            </wp:positionH>
            <wp:positionV relativeFrom="paragraph">
              <wp:posOffset>76835</wp:posOffset>
            </wp:positionV>
            <wp:extent cx="4547870" cy="2736850"/>
            <wp:effectExtent l="0" t="0" r="5080" b="6350"/>
            <wp:wrapNone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47870" cy="273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D1A5705">
      <w:pPr>
        <w:spacing w:line="200" w:lineRule="exact"/>
        <w:rPr>
          <w:rFonts w:hint="eastAsia" w:eastAsia="宋体"/>
          <w:sz w:val="24"/>
          <w:lang w:eastAsia="zh-CN"/>
        </w:rPr>
      </w:pPr>
    </w:p>
    <w:p w14:paraId="771DE949">
      <w:pPr>
        <w:spacing w:line="200" w:lineRule="exact"/>
        <w:rPr>
          <w:rFonts w:eastAsia="Times New Roman"/>
          <w:sz w:val="24"/>
        </w:rPr>
      </w:pPr>
    </w:p>
    <w:p w14:paraId="4E121D79">
      <w:pPr>
        <w:spacing w:line="200" w:lineRule="exact"/>
        <w:rPr>
          <w:rFonts w:eastAsia="Times New Roman"/>
          <w:sz w:val="24"/>
        </w:rPr>
      </w:pPr>
    </w:p>
    <w:p w14:paraId="1BEC8959">
      <w:pPr>
        <w:spacing w:line="200" w:lineRule="exact"/>
        <w:rPr>
          <w:rFonts w:eastAsia="Times New Roman"/>
          <w:sz w:val="24"/>
        </w:rPr>
      </w:pPr>
    </w:p>
    <w:p w14:paraId="31B2ABBD">
      <w:pPr>
        <w:spacing w:line="200" w:lineRule="exact"/>
        <w:rPr>
          <w:rFonts w:eastAsia="Times New Roman"/>
          <w:sz w:val="24"/>
        </w:rPr>
      </w:pPr>
    </w:p>
    <w:p w14:paraId="4D5AF755">
      <w:pPr>
        <w:spacing w:line="200" w:lineRule="exact"/>
        <w:rPr>
          <w:rFonts w:eastAsia="Times New Roman"/>
          <w:sz w:val="24"/>
        </w:rPr>
      </w:pPr>
    </w:p>
    <w:p w14:paraId="2FE3832A">
      <w:pPr>
        <w:spacing w:line="200" w:lineRule="exact"/>
        <w:rPr>
          <w:rFonts w:eastAsia="Times New Roman"/>
          <w:sz w:val="24"/>
        </w:rPr>
      </w:pPr>
    </w:p>
    <w:p w14:paraId="5B565E87">
      <w:pPr>
        <w:spacing w:line="200" w:lineRule="exact"/>
        <w:rPr>
          <w:rFonts w:eastAsia="Times New Roman"/>
          <w:sz w:val="24"/>
        </w:rPr>
      </w:pPr>
    </w:p>
    <w:p w14:paraId="266B7733">
      <w:pPr>
        <w:spacing w:line="200" w:lineRule="exact"/>
        <w:rPr>
          <w:rFonts w:eastAsia="Times New Roman"/>
          <w:sz w:val="24"/>
        </w:rPr>
      </w:pPr>
    </w:p>
    <w:p w14:paraId="4D73EA8B">
      <w:pPr>
        <w:spacing w:line="200" w:lineRule="exact"/>
        <w:rPr>
          <w:rFonts w:eastAsia="Times New Roman"/>
          <w:sz w:val="24"/>
        </w:rPr>
      </w:pPr>
    </w:p>
    <w:p w14:paraId="5DCD0AD7">
      <w:pPr>
        <w:spacing w:line="200" w:lineRule="exact"/>
        <w:rPr>
          <w:rFonts w:eastAsia="Times New Roman"/>
          <w:sz w:val="24"/>
        </w:rPr>
      </w:pPr>
    </w:p>
    <w:p w14:paraId="7F34F7FE">
      <w:pPr>
        <w:spacing w:line="200" w:lineRule="exact"/>
        <w:rPr>
          <w:rFonts w:eastAsia="Times New Roman"/>
          <w:sz w:val="24"/>
        </w:rPr>
      </w:pPr>
    </w:p>
    <w:p w14:paraId="414F45E3">
      <w:pPr>
        <w:spacing w:line="200" w:lineRule="exact"/>
        <w:rPr>
          <w:rFonts w:eastAsia="Times New Roman"/>
          <w:sz w:val="24"/>
        </w:rPr>
      </w:pPr>
    </w:p>
    <w:p w14:paraId="61C24148">
      <w:pPr>
        <w:spacing w:line="200" w:lineRule="exact"/>
        <w:rPr>
          <w:rFonts w:eastAsia="Times New Roman"/>
          <w:sz w:val="24"/>
        </w:rPr>
      </w:pPr>
    </w:p>
    <w:p w14:paraId="7D6779E1">
      <w:pPr>
        <w:spacing w:line="200" w:lineRule="exact"/>
        <w:rPr>
          <w:rFonts w:eastAsia="Times New Roman"/>
          <w:sz w:val="24"/>
        </w:rPr>
      </w:pPr>
    </w:p>
    <w:p w14:paraId="43A994E8">
      <w:pPr>
        <w:spacing w:line="200" w:lineRule="exact"/>
        <w:rPr>
          <w:rFonts w:eastAsia="Times New Roman"/>
          <w:sz w:val="24"/>
        </w:rPr>
      </w:pPr>
    </w:p>
    <w:p w14:paraId="51C6CBEC">
      <w:pPr>
        <w:spacing w:line="200" w:lineRule="exact"/>
        <w:rPr>
          <w:rFonts w:eastAsia="Times New Roman"/>
          <w:sz w:val="24"/>
        </w:rPr>
      </w:pPr>
    </w:p>
    <w:p w14:paraId="3D48BAB7">
      <w:pPr>
        <w:spacing w:line="200" w:lineRule="exact"/>
        <w:rPr>
          <w:rFonts w:eastAsia="Times New Roman"/>
          <w:sz w:val="24"/>
        </w:rPr>
      </w:pPr>
    </w:p>
    <w:p w14:paraId="19FFB892">
      <w:pPr>
        <w:spacing w:line="200" w:lineRule="exact"/>
        <w:rPr>
          <w:rFonts w:eastAsia="Times New Roman"/>
          <w:sz w:val="24"/>
        </w:rPr>
      </w:pPr>
    </w:p>
    <w:p w14:paraId="18F048F0">
      <w:pPr>
        <w:spacing w:line="200" w:lineRule="exact"/>
        <w:rPr>
          <w:rFonts w:eastAsia="Times New Roman"/>
          <w:sz w:val="24"/>
        </w:rPr>
      </w:pPr>
    </w:p>
    <w:p w14:paraId="034F8697">
      <w:pPr>
        <w:spacing w:line="200" w:lineRule="exact"/>
        <w:rPr>
          <w:rFonts w:eastAsia="Times New Roman"/>
          <w:sz w:val="24"/>
        </w:rPr>
      </w:pPr>
    </w:p>
    <w:p w14:paraId="33AE461D">
      <w:pPr>
        <w:spacing w:line="200" w:lineRule="exact"/>
        <w:rPr>
          <w:rFonts w:eastAsia="Times New Roman"/>
          <w:sz w:val="24"/>
        </w:rPr>
      </w:pPr>
    </w:p>
    <w:p w14:paraId="5135E3A2">
      <w:pPr>
        <w:spacing w:line="200" w:lineRule="exact"/>
        <w:rPr>
          <w:rFonts w:eastAsia="Times New Roman"/>
          <w:sz w:val="24"/>
        </w:rPr>
      </w:pPr>
    </w:p>
    <w:p w14:paraId="1476ED1A">
      <w:pPr>
        <w:spacing w:line="200" w:lineRule="exact"/>
        <w:rPr>
          <w:rFonts w:eastAsia="Times New Roman"/>
          <w:sz w:val="24"/>
        </w:rPr>
      </w:pPr>
    </w:p>
    <w:p w14:paraId="5991A7C0">
      <w:pPr>
        <w:spacing w:line="200" w:lineRule="exact"/>
        <w:rPr>
          <w:rFonts w:eastAsia="Times New Roman"/>
          <w:sz w:val="24"/>
        </w:rPr>
      </w:pPr>
    </w:p>
    <w:p w14:paraId="2EDE855B">
      <w:pPr>
        <w:spacing w:line="200" w:lineRule="exact"/>
        <w:rPr>
          <w:rFonts w:eastAsia="Times New Roman"/>
          <w:sz w:val="24"/>
        </w:rPr>
      </w:pPr>
    </w:p>
    <w:p w14:paraId="18C23F5A">
      <w:pPr>
        <w:spacing w:line="200" w:lineRule="exact"/>
        <w:rPr>
          <w:rFonts w:hint="eastAsia" w:eastAsia="宋体"/>
          <w:sz w:val="24"/>
          <w:lang w:eastAsia="zh-CN"/>
        </w:rPr>
      </w:pPr>
    </w:p>
    <w:p w14:paraId="0230A628">
      <w:pPr>
        <w:spacing w:line="200" w:lineRule="exact"/>
        <w:rPr>
          <w:rFonts w:eastAsia="Times New Roman"/>
          <w:sz w:val="24"/>
        </w:rPr>
      </w:pPr>
    </w:p>
    <w:p w14:paraId="50C3E1AD">
      <w:pPr>
        <w:spacing w:line="200" w:lineRule="exact"/>
        <w:rPr>
          <w:rFonts w:eastAsiaTheme="minorEastAsia"/>
          <w:sz w:val="24"/>
        </w:rPr>
      </w:pPr>
    </w:p>
    <w:p w14:paraId="71CCA6C8">
      <w:pPr>
        <w:spacing w:line="200" w:lineRule="exact"/>
        <w:rPr>
          <w:rFonts w:eastAsia="Times New Roman"/>
          <w:sz w:val="24"/>
        </w:rPr>
      </w:pPr>
    </w:p>
    <w:p w14:paraId="6070EA97">
      <w:pPr>
        <w:spacing w:line="200" w:lineRule="exact"/>
        <w:rPr>
          <w:rFonts w:eastAsia="Times New Roman"/>
          <w:sz w:val="24"/>
        </w:rPr>
      </w:pPr>
    </w:p>
    <w:p w14:paraId="1D27C8D9">
      <w:pPr>
        <w:spacing w:line="200" w:lineRule="exact"/>
        <w:rPr>
          <w:rFonts w:eastAsia="Times New Roman"/>
          <w:sz w:val="24"/>
        </w:rPr>
      </w:pPr>
    </w:p>
    <w:p w14:paraId="4E6DB886">
      <w:pPr>
        <w:spacing w:line="200" w:lineRule="exact"/>
        <w:rPr>
          <w:rFonts w:eastAsia="Times New Roman"/>
          <w:sz w:val="24"/>
        </w:rPr>
      </w:pPr>
    </w:p>
    <w:p w14:paraId="2A188659">
      <w:pPr>
        <w:spacing w:line="200" w:lineRule="exact"/>
        <w:rPr>
          <w:rFonts w:eastAsia="Times New Roman"/>
          <w:sz w:val="24"/>
        </w:rPr>
      </w:pPr>
    </w:p>
    <w:p w14:paraId="3F29148B">
      <w:pPr>
        <w:spacing w:line="200" w:lineRule="exact"/>
        <w:rPr>
          <w:rFonts w:eastAsia="Times New Roman"/>
          <w:sz w:val="24"/>
        </w:rPr>
      </w:pPr>
    </w:p>
    <w:p w14:paraId="47812D73">
      <w:pPr>
        <w:spacing w:line="200" w:lineRule="exact"/>
        <w:rPr>
          <w:rFonts w:eastAsia="Times New Roman"/>
          <w:sz w:val="24"/>
        </w:rPr>
      </w:pPr>
    </w:p>
    <w:p w14:paraId="64C5CEA3">
      <w:pPr>
        <w:spacing w:line="200" w:lineRule="exact"/>
        <w:rPr>
          <w:rFonts w:eastAsia="Times New Roman"/>
          <w:sz w:val="24"/>
        </w:rPr>
      </w:pPr>
    </w:p>
    <w:p w14:paraId="66936CDE">
      <w:pPr>
        <w:spacing w:line="200" w:lineRule="exact"/>
        <w:rPr>
          <w:rFonts w:eastAsia="Times New Roman"/>
          <w:sz w:val="24"/>
        </w:rPr>
      </w:pPr>
    </w:p>
    <w:p w14:paraId="58F83501">
      <w:pPr>
        <w:spacing w:line="200" w:lineRule="exact"/>
        <w:rPr>
          <w:rFonts w:eastAsia="Times New Roman"/>
          <w:sz w:val="24"/>
        </w:rPr>
      </w:pPr>
    </w:p>
    <w:p w14:paraId="41D064FF">
      <w:pPr>
        <w:spacing w:line="0" w:lineRule="atLeast"/>
        <w:jc w:val="center"/>
        <w:rPr>
          <w:rFonts w:ascii="黑体" w:hAnsi="黑体" w:eastAsia="黑体"/>
          <w:color w:val="231F20"/>
          <w:sz w:val="48"/>
        </w:rPr>
      </w:pPr>
      <w:r>
        <w:rPr>
          <w:rFonts w:ascii="黑体" w:hAnsi="黑体" w:eastAsia="黑体"/>
          <w:color w:val="231F20"/>
          <w:sz w:val="48"/>
        </w:rPr>
        <w:t>深圳市九鼎创展科技有限公司</w:t>
      </w:r>
    </w:p>
    <w:p w14:paraId="2E6B63FE">
      <w:pPr>
        <w:spacing w:line="17" w:lineRule="exact"/>
        <w:jc w:val="center"/>
        <w:rPr>
          <w:rFonts w:eastAsia="Times New Roman"/>
          <w:sz w:val="24"/>
        </w:rPr>
      </w:pPr>
    </w:p>
    <w:p w14:paraId="2EDB39EB">
      <w:pPr>
        <w:spacing w:line="0" w:lineRule="atLeast"/>
        <w:ind w:left="1180" w:firstLine="960" w:firstLineChars="200"/>
        <w:rPr>
          <w:rFonts w:ascii="Arial" w:hAnsi="Arial" w:eastAsia="Arial"/>
          <w:b/>
          <w:color w:val="31849B" w:themeColor="accent5" w:themeShade="BF"/>
          <w:sz w:val="48"/>
        </w:rPr>
      </w:pPr>
      <w:r>
        <w:rPr>
          <w:rFonts w:ascii="Arial" w:hAnsi="Arial" w:eastAsia="Arial"/>
          <w:b/>
          <w:color w:val="31849B" w:themeColor="accent5" w:themeShade="BF"/>
          <w:sz w:val="48"/>
        </w:rPr>
        <w:t>www.9tripod.com</w:t>
      </w:r>
    </w:p>
    <w:p w14:paraId="170CA334">
      <w:pPr>
        <w:pStyle w:val="45"/>
      </w:pPr>
      <w:bookmarkStart w:id="1" w:name="_Toc9153"/>
      <w:r>
        <w:rPr>
          <w:rFonts w:hint="eastAsia"/>
        </w:rPr>
        <w:t>版权声明</w:t>
      </w:r>
      <w:bookmarkEnd w:id="0"/>
      <w:bookmarkEnd w:id="1"/>
    </w:p>
    <w:p w14:paraId="7D480D5C">
      <w:pPr>
        <w:pStyle w:val="89"/>
        <w:ind w:firstLine="560" w:firstLineChars="200"/>
      </w:pPr>
      <w:r>
        <w:rPr>
          <w:rFonts w:hint="eastAsia"/>
        </w:rPr>
        <w:t>本手册版权归属深圳市九鼎创展科技有限公司所有</w:t>
      </w:r>
      <w:r>
        <w:t xml:space="preserve">, </w:t>
      </w:r>
      <w:r>
        <w:rPr>
          <w:rFonts w:hint="eastAsia"/>
        </w:rPr>
        <w:t>并保留一切权力。非经九鼎创展同意</w:t>
      </w:r>
      <w:r>
        <w:t>(</w:t>
      </w:r>
      <w:r>
        <w:rPr>
          <w:rFonts w:hint="eastAsia"/>
        </w:rPr>
        <w:t>书面形式</w:t>
      </w:r>
      <w:r>
        <w:t>)</w:t>
      </w:r>
      <w:r>
        <w:rPr>
          <w:rFonts w:hint="eastAsia"/>
        </w:rPr>
        <w:t>，任何单位及个人不得擅自摘录本手册部分或全部，违者我们将追究其法律责任。</w:t>
      </w:r>
    </w:p>
    <w:p w14:paraId="4FC20968">
      <w:pPr>
        <w:pStyle w:val="89"/>
      </w:pPr>
    </w:p>
    <w:p w14:paraId="372C2740">
      <w:pPr>
        <w:pStyle w:val="90"/>
        <w:ind w:firstLine="557" w:firstLineChars="199"/>
        <w:rPr>
          <w:b w:val="0"/>
          <w:bCs w:val="0"/>
        </w:rPr>
      </w:pPr>
      <w:r>
        <w:rPr>
          <w:rFonts w:hint="eastAsia"/>
          <w:b w:val="0"/>
          <w:bCs w:val="0"/>
        </w:rPr>
        <w:t>敬告：</w:t>
      </w:r>
    </w:p>
    <w:p w14:paraId="1C5B2D51">
      <w:pPr>
        <w:pStyle w:val="90"/>
        <w:ind w:firstLine="557" w:firstLineChars="199"/>
        <w:rPr>
          <w:b w:val="0"/>
          <w:bCs w:val="0"/>
        </w:rPr>
      </w:pPr>
      <w:r>
        <w:rPr>
          <w:rFonts w:hint="eastAsia"/>
          <w:b w:val="0"/>
          <w:bCs w:val="0"/>
        </w:rPr>
        <w:t xml:space="preserve">在售开发板的手册会经常更新，请在 </w:t>
      </w:r>
      <w:r>
        <w:fldChar w:fldCharType="begin"/>
      </w:r>
      <w:r>
        <w:instrText xml:space="preserve"> HYPERLINK "http://www.9tripod.com/" </w:instrText>
      </w:r>
      <w:r>
        <w:fldChar w:fldCharType="separate"/>
      </w:r>
      <w:r>
        <w:rPr>
          <w:b w:val="0"/>
          <w:bCs w:val="0"/>
        </w:rPr>
        <w:t>http://www.</w:t>
      </w:r>
      <w:r>
        <w:rPr>
          <w:rFonts w:hint="eastAsia"/>
          <w:b w:val="0"/>
          <w:bCs w:val="0"/>
        </w:rPr>
        <w:t>9tripod.com</w:t>
      </w:r>
      <w:r>
        <w:rPr>
          <w:rFonts w:hint="eastAsia"/>
          <w:b w:val="0"/>
          <w:bCs w:val="0"/>
        </w:rPr>
        <w:fldChar w:fldCharType="end"/>
      </w:r>
      <w:r>
        <w:rPr>
          <w:rFonts w:hint="eastAsia"/>
          <w:b w:val="0"/>
          <w:bCs w:val="0"/>
        </w:rPr>
        <w:t xml:space="preserve"> 网站下载最新手册，不再另行通知。</w:t>
      </w:r>
    </w:p>
    <w:p w14:paraId="4EE622CA">
      <w:pPr>
        <w:pStyle w:val="66"/>
        <w:numPr>
          <w:ilvl w:val="0"/>
          <w:numId w:val="0"/>
        </w:numPr>
        <w:jc w:val="both"/>
        <w:sectPr>
          <w:footerReference r:id="rId5" w:type="first"/>
          <w:headerReference r:id="rId3" w:type="default"/>
          <w:footerReference r:id="rId4" w:type="default"/>
          <w:pgSz w:w="11906" w:h="16838"/>
          <w:pgMar w:top="1440" w:right="1800" w:bottom="1440" w:left="1800" w:header="851" w:footer="851" w:gutter="0"/>
          <w:cols w:space="720" w:num="1"/>
          <w:titlePg/>
          <w:docGrid w:type="linesAndChars" w:linePitch="312" w:charSpace="0"/>
        </w:sectPr>
      </w:pPr>
    </w:p>
    <w:p w14:paraId="175D0D50">
      <w:pPr>
        <w:pStyle w:val="66"/>
        <w:numPr>
          <w:ilvl w:val="0"/>
          <w:numId w:val="0"/>
        </w:numPr>
        <w:jc w:val="both"/>
      </w:pPr>
      <w:r>
        <w:rPr>
          <w:rFonts w:hint="eastAsia"/>
        </w:rPr>
        <w:t>版本说明</w:t>
      </w:r>
    </w:p>
    <w:tbl>
      <w:tblPr>
        <w:tblStyle w:val="4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452"/>
        <w:gridCol w:w="1240"/>
        <w:gridCol w:w="4870"/>
      </w:tblGrid>
      <w:tr w14:paraId="02BE9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shd w:val="clear" w:color="auto" w:fill="E6E6E6"/>
          </w:tcPr>
          <w:p w14:paraId="0E60AD4D">
            <w:pPr>
              <w:pStyle w:val="59"/>
              <w:widowControl w:val="0"/>
            </w:pPr>
            <w:r>
              <w:rPr>
                <w:rFonts w:hint="eastAsia"/>
              </w:rPr>
              <w:t>版本号</w:t>
            </w:r>
          </w:p>
        </w:tc>
        <w:tc>
          <w:tcPr>
            <w:tcW w:w="1452" w:type="dxa"/>
            <w:shd w:val="clear" w:color="auto" w:fill="E6E6E6"/>
          </w:tcPr>
          <w:p w14:paraId="5C7BB745">
            <w:pPr>
              <w:pStyle w:val="59"/>
              <w:widowControl w:val="0"/>
            </w:pPr>
            <w:r>
              <w:rPr>
                <w:rFonts w:hint="eastAsia"/>
              </w:rPr>
              <w:t>日期</w:t>
            </w:r>
          </w:p>
        </w:tc>
        <w:tc>
          <w:tcPr>
            <w:tcW w:w="1240" w:type="dxa"/>
            <w:shd w:val="clear" w:color="auto" w:fill="E6E6E6"/>
          </w:tcPr>
          <w:p w14:paraId="02EE7743">
            <w:pPr>
              <w:pStyle w:val="59"/>
              <w:widowControl w:val="0"/>
            </w:pPr>
            <w:r>
              <w:rPr>
                <w:rFonts w:hint="eastAsia"/>
              </w:rPr>
              <w:t>作者</w:t>
            </w:r>
          </w:p>
        </w:tc>
        <w:tc>
          <w:tcPr>
            <w:tcW w:w="4870" w:type="dxa"/>
            <w:shd w:val="clear" w:color="auto" w:fill="E6E6E6"/>
          </w:tcPr>
          <w:p w14:paraId="68CC9902">
            <w:pPr>
              <w:pStyle w:val="59"/>
              <w:widowControl w:val="0"/>
            </w:pPr>
            <w:r>
              <w:rPr>
                <w:rFonts w:hint="eastAsia"/>
              </w:rPr>
              <w:t>描述</w:t>
            </w:r>
          </w:p>
        </w:tc>
      </w:tr>
      <w:tr w14:paraId="5605A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</w:tcPr>
          <w:p w14:paraId="07EC19FE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Rev.01</w:t>
            </w:r>
          </w:p>
        </w:tc>
        <w:tc>
          <w:tcPr>
            <w:tcW w:w="1452" w:type="dxa"/>
          </w:tcPr>
          <w:p w14:paraId="446DABF6">
            <w:pPr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sz w:val="18"/>
              </w:rPr>
              <w:t>20</w:t>
            </w:r>
            <w:r>
              <w:rPr>
                <w:rFonts w:hint="eastAsia"/>
                <w:sz w:val="18"/>
              </w:rPr>
              <w:t>2</w:t>
            </w:r>
            <w:r>
              <w:rPr>
                <w:rFonts w:hint="eastAsia"/>
                <w:sz w:val="18"/>
                <w:lang w:val="en-US" w:eastAsia="zh-CN"/>
              </w:rPr>
              <w:t>4</w:t>
            </w:r>
            <w:r>
              <w:rPr>
                <w:rFonts w:hint="eastAsia"/>
                <w:sz w:val="18"/>
              </w:rPr>
              <w:t>-</w:t>
            </w:r>
            <w:r>
              <w:rPr>
                <w:rFonts w:hint="eastAsia"/>
                <w:sz w:val="18"/>
                <w:lang w:val="en-US" w:eastAsia="zh-CN"/>
              </w:rPr>
              <w:t>11-14</w:t>
            </w:r>
          </w:p>
        </w:tc>
        <w:tc>
          <w:tcPr>
            <w:tcW w:w="1240" w:type="dxa"/>
          </w:tcPr>
          <w:p w14:paraId="23257293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九鼎创展</w:t>
            </w:r>
          </w:p>
        </w:tc>
        <w:tc>
          <w:tcPr>
            <w:tcW w:w="4870" w:type="dxa"/>
          </w:tcPr>
          <w:p w14:paraId="61DD6CE4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原始版本</w:t>
            </w:r>
          </w:p>
        </w:tc>
      </w:tr>
    </w:tbl>
    <w:p w14:paraId="71E60C34"/>
    <w:p w14:paraId="2B06BB4F">
      <w:pPr>
        <w:rPr>
          <w:sz w:val="18"/>
        </w:rPr>
        <w:sectPr>
          <w:footerReference r:id="rId7" w:type="first"/>
          <w:footerReference r:id="rId6" w:type="default"/>
          <w:pgSz w:w="11906" w:h="16838"/>
          <w:pgMar w:top="1440" w:right="1800" w:bottom="1440" w:left="1800" w:header="851" w:footer="851" w:gutter="0"/>
          <w:cols w:space="720" w:num="1"/>
          <w:titlePg/>
          <w:docGrid w:type="linesAndChars" w:linePitch="312" w:charSpace="0"/>
        </w:sectPr>
      </w:pPr>
    </w:p>
    <w:p w14:paraId="0F6A1C70">
      <w:pPr>
        <w:pStyle w:val="82"/>
        <w:pageBreakBefore/>
        <w:spacing w:before="78" w:after="78"/>
      </w:pPr>
      <w:r>
        <w:rPr>
          <w:rFonts w:hint="eastAsia"/>
        </w:rPr>
        <w:t>技术支持</w:t>
      </w:r>
    </w:p>
    <w:p w14:paraId="558DB85B">
      <w:pPr>
        <w:pStyle w:val="15"/>
      </w:pPr>
      <w:r>
        <w:rPr>
          <w:rFonts w:hint="eastAsia"/>
        </w:rPr>
        <w:t>如果您对文档有所疑问，您可以在办公时间（星期一至星期五上午9:00</w:t>
      </w:r>
      <w:r>
        <w:t>~1</w:t>
      </w:r>
      <w:r>
        <w:rPr>
          <w:rFonts w:hint="eastAsia"/>
        </w:rPr>
        <w:t>2</w:t>
      </w:r>
      <w:r>
        <w:t>:</w:t>
      </w:r>
      <w:r>
        <w:rPr>
          <w:rFonts w:hint="eastAsia"/>
        </w:rPr>
        <w:t>0</w:t>
      </w:r>
      <w:r>
        <w:t>0</w:t>
      </w:r>
      <w:r>
        <w:rPr>
          <w:rFonts w:hint="eastAsia"/>
        </w:rPr>
        <w:t>；下午</w:t>
      </w:r>
      <w:r>
        <w:t>1:30~</w:t>
      </w:r>
      <w:r>
        <w:rPr>
          <w:rFonts w:hint="eastAsia"/>
        </w:rPr>
        <w:t>6</w:t>
      </w:r>
      <w:r>
        <w:t>:</w:t>
      </w:r>
      <w:r>
        <w:rPr>
          <w:rFonts w:hint="eastAsia"/>
        </w:rPr>
        <w:t>0</w:t>
      </w:r>
      <w:r>
        <w:t>0</w:t>
      </w:r>
      <w:r>
        <w:rPr>
          <w:rFonts w:hint="eastAsia"/>
        </w:rPr>
        <w:t>）通过拨打技术支持电话、</w:t>
      </w:r>
      <w:r>
        <w:t>E-mail</w:t>
      </w:r>
      <w:r>
        <w:rPr>
          <w:rFonts w:hint="eastAsia"/>
        </w:rPr>
        <w:t>、留言到BBS论坛（</w:t>
      </w:r>
      <w:r>
        <w:t>http://</w:t>
      </w:r>
      <w:r>
        <w:rPr>
          <w:rFonts w:hint="eastAsia"/>
        </w:rPr>
        <w:t>bbs.9tripod.com）。</w:t>
      </w:r>
    </w:p>
    <w:p w14:paraId="375980F5">
      <w:pPr>
        <w:pStyle w:val="15"/>
      </w:pPr>
      <w:r>
        <w:rPr>
          <w:rFonts w:hint="eastAsia"/>
        </w:rPr>
        <w:t>网    址：</w:t>
      </w:r>
      <w:r>
        <w:tab/>
      </w:r>
      <w:r>
        <w:t>www.</w:t>
      </w:r>
      <w:r>
        <w:rPr>
          <w:rFonts w:hint="eastAsia"/>
        </w:rPr>
        <w:t>9tripod</w:t>
      </w:r>
      <w:r>
        <w:t>.com</w:t>
      </w:r>
    </w:p>
    <w:p w14:paraId="39A064B3">
      <w:pPr>
        <w:pStyle w:val="15"/>
      </w:pPr>
      <w:r>
        <w:t>E</w:t>
      </w:r>
      <w:r>
        <w:rPr>
          <w:rFonts w:hint="eastAsia"/>
        </w:rPr>
        <w:t xml:space="preserve"> </w:t>
      </w:r>
      <w:r>
        <w:t>-</w:t>
      </w:r>
      <w:r>
        <w:rPr>
          <w:rFonts w:hint="eastAsia"/>
        </w:rPr>
        <w:t xml:space="preserve"> </w:t>
      </w:r>
      <w:r>
        <w:t>mail</w:t>
      </w:r>
      <w:r>
        <w:rPr>
          <w:rFonts w:hint="eastAsia"/>
        </w:rPr>
        <w:t>：</w:t>
      </w:r>
      <w:r>
        <w:tab/>
      </w:r>
      <w:r>
        <w:rPr>
          <w:rFonts w:hint="eastAsia"/>
        </w:rPr>
        <w:t>supports@9tripod.com</w:t>
      </w:r>
    </w:p>
    <w:p w14:paraId="7FE2A6B7">
      <w:pPr>
        <w:pStyle w:val="15"/>
      </w:pPr>
    </w:p>
    <w:p w14:paraId="0C8C1165">
      <w:pPr>
        <w:pStyle w:val="82"/>
      </w:pPr>
      <w:r>
        <w:rPr>
          <w:rFonts w:hint="eastAsia"/>
        </w:rPr>
        <w:t>销售与服务网络</w:t>
      </w:r>
    </w:p>
    <w:p w14:paraId="68FBA982">
      <w:r>
        <w:rPr>
          <w:rFonts w:hint="eastAsia"/>
        </w:rPr>
        <w:t>公司：深圳市九鼎创展科技有限公司</w:t>
      </w:r>
    </w:p>
    <w:p w14:paraId="100757FE">
      <w:r>
        <w:rPr>
          <w:rFonts w:hint="eastAsia"/>
        </w:rPr>
        <w:t>地址：深圳市宝安区西乡街道龙腾社区汇智研发中心B座1505-1508室</w:t>
      </w:r>
    </w:p>
    <w:p w14:paraId="5AC3C87D">
      <w:pPr>
        <w:pStyle w:val="15"/>
        <w:ind w:firstLine="0"/>
      </w:pPr>
      <w:r>
        <w:rPr>
          <w:rFonts w:hint="eastAsia"/>
        </w:rPr>
        <w:t>电话：0755-33121205</w:t>
      </w:r>
    </w:p>
    <w:p w14:paraId="5AA95CAA">
      <w:r>
        <w:rPr>
          <w:rFonts w:hint="eastAsia"/>
        </w:rPr>
        <w:t>网址：</w:t>
      </w:r>
      <w:r>
        <w:fldChar w:fldCharType="begin"/>
      </w:r>
      <w:r>
        <w:instrText xml:space="preserve"> HYPERLINK "http://www.9tripod.com" </w:instrText>
      </w:r>
      <w:r>
        <w:fldChar w:fldCharType="separate"/>
      </w:r>
      <w:r>
        <w:rPr>
          <w:rStyle w:val="54"/>
          <w:rFonts w:hint="eastAsia"/>
        </w:rPr>
        <w:t>http://www.9tripod.com</w:t>
      </w:r>
      <w:r>
        <w:rPr>
          <w:rStyle w:val="54"/>
          <w:rFonts w:hint="eastAsia"/>
        </w:rPr>
        <w:fldChar w:fldCharType="end"/>
      </w:r>
    </w:p>
    <w:p w14:paraId="5CC5FF68">
      <w:r>
        <w:rPr>
          <w:rFonts w:hint="eastAsia"/>
        </w:rPr>
        <w:t>论坛：</w:t>
      </w:r>
      <w:r>
        <w:fldChar w:fldCharType="begin"/>
      </w:r>
      <w:r>
        <w:instrText xml:space="preserve"> HYPERLINK "http://bbs.9tripod.com" </w:instrText>
      </w:r>
      <w:r>
        <w:fldChar w:fldCharType="separate"/>
      </w:r>
      <w:r>
        <w:rPr>
          <w:rStyle w:val="54"/>
        </w:rPr>
        <w:t>http://</w:t>
      </w:r>
      <w:r>
        <w:rPr>
          <w:rStyle w:val="54"/>
          <w:rFonts w:hint="eastAsia"/>
        </w:rPr>
        <w:t>bbs</w:t>
      </w:r>
      <w:r>
        <w:rPr>
          <w:rStyle w:val="54"/>
        </w:rPr>
        <w:t>.</w:t>
      </w:r>
      <w:r>
        <w:rPr>
          <w:rStyle w:val="54"/>
          <w:rFonts w:hint="eastAsia"/>
        </w:rPr>
        <w:t>9tripod</w:t>
      </w:r>
      <w:r>
        <w:rPr>
          <w:rStyle w:val="54"/>
        </w:rPr>
        <w:t>.</w:t>
      </w:r>
      <w:r>
        <w:rPr>
          <w:rStyle w:val="54"/>
          <w:rFonts w:hint="eastAsia"/>
        </w:rPr>
        <w:t>com</w:t>
      </w:r>
      <w:r>
        <w:rPr>
          <w:rStyle w:val="54"/>
          <w:rFonts w:hint="eastAsia"/>
        </w:rPr>
        <w:fldChar w:fldCharType="end"/>
      </w:r>
      <w:r>
        <w:rPr>
          <w:rFonts w:hint="eastAsia"/>
        </w:rPr>
        <w:t>，</w:t>
      </w:r>
      <w:r>
        <w:fldChar w:fldCharType="begin"/>
      </w:r>
      <w:r>
        <w:instrText xml:space="preserve"> HYPERLINK "http://x.9tripod.com" </w:instrText>
      </w:r>
      <w:r>
        <w:fldChar w:fldCharType="separate"/>
      </w:r>
      <w:r>
        <w:rPr>
          <w:rStyle w:val="54"/>
        </w:rPr>
        <w:t>http://x.9tripod.com</w:t>
      </w:r>
      <w:r>
        <w:rPr>
          <w:rStyle w:val="54"/>
        </w:rPr>
        <w:fldChar w:fldCharType="end"/>
      </w:r>
    </w:p>
    <w:p w14:paraId="602DF522">
      <w:pPr>
        <w:rPr>
          <w:rStyle w:val="54"/>
        </w:rPr>
      </w:pPr>
      <w:r>
        <w:rPr>
          <w:rFonts w:hint="eastAsia"/>
        </w:rPr>
        <w:t>淘宝：</w:t>
      </w:r>
      <w:r>
        <w:fldChar w:fldCharType="begin"/>
      </w:r>
      <w:r>
        <w:instrText xml:space="preserve"> HYPERLINK "http://armeasy.taobao.com/" </w:instrText>
      </w:r>
      <w:r>
        <w:fldChar w:fldCharType="separate"/>
      </w:r>
      <w:r>
        <w:rPr>
          <w:rStyle w:val="54"/>
          <w:rFonts w:hint="eastAsia"/>
        </w:rPr>
        <w:t>http://armeasy.taobao.com</w:t>
      </w:r>
      <w:r>
        <w:rPr>
          <w:rStyle w:val="54"/>
          <w:rFonts w:hint="eastAsia"/>
        </w:rPr>
        <w:fldChar w:fldCharType="end"/>
      </w:r>
    </w:p>
    <w:p w14:paraId="3E9FCDA9">
      <w:r>
        <w:rPr>
          <w:rFonts w:hint="eastAsia"/>
        </w:rPr>
        <w:t>阿里：</w:t>
      </w:r>
      <w:r>
        <w:fldChar w:fldCharType="begin"/>
      </w:r>
      <w:r>
        <w:instrText xml:space="preserve"> HYPERLINK "http://armeasy.1688.com" </w:instrText>
      </w:r>
      <w:r>
        <w:fldChar w:fldCharType="separate"/>
      </w:r>
      <w:r>
        <w:rPr>
          <w:rStyle w:val="54"/>
          <w:rFonts w:hint="eastAsia"/>
        </w:rPr>
        <w:t>http://armeasy.1688.com</w:t>
      </w:r>
      <w:r>
        <w:rPr>
          <w:rStyle w:val="54"/>
          <w:rFonts w:hint="eastAsia"/>
        </w:rPr>
        <w:fldChar w:fldCharType="end"/>
      </w:r>
    </w:p>
    <w:p w14:paraId="2FCC1FE3">
      <w:r>
        <w:rPr>
          <w:rFonts w:hint="eastAsia"/>
        </w:rPr>
        <w:t>速卖通：</w:t>
      </w:r>
      <w:r>
        <w:fldChar w:fldCharType="begin"/>
      </w:r>
      <w:r>
        <w:instrText xml:space="preserve"> HYPERLINK "http://www.aliexpress.com/store/2340163" </w:instrText>
      </w:r>
      <w:r>
        <w:fldChar w:fldCharType="separate"/>
      </w:r>
      <w:r>
        <w:rPr>
          <w:rStyle w:val="54"/>
        </w:rPr>
        <w:t>www.aliexpress.com/store/2340163</w:t>
      </w:r>
      <w:r>
        <w:rPr>
          <w:rStyle w:val="54"/>
        </w:rPr>
        <w:fldChar w:fldCharType="end"/>
      </w:r>
    </w:p>
    <w:p w14:paraId="0360F37F"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3329940</wp:posOffset>
            </wp:positionH>
            <wp:positionV relativeFrom="paragraph">
              <wp:posOffset>109220</wp:posOffset>
            </wp:positionV>
            <wp:extent cx="1826895" cy="1826895"/>
            <wp:effectExtent l="0" t="0" r="1905" b="1905"/>
            <wp:wrapNone/>
            <wp:docPr id="28" name="图片 28" descr="9c0ec0c5ed270a2a24db3ebe3d2bd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9c0ec0c5ed270a2a24db3ebe3d2bd9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26895" cy="1826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855"/>
      </w:tblGrid>
      <w:tr w14:paraId="0E97E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bottom w:val="single" w:color="auto" w:sz="4" w:space="0"/>
            </w:tcBorders>
            <w:shd w:val="clear" w:color="auto" w:fill="4F81BD" w:themeFill="accent1"/>
          </w:tcPr>
          <w:p w14:paraId="1D6D3ED3">
            <w:r>
              <w:rPr>
                <w:rFonts w:hint="eastAsia"/>
              </w:rPr>
              <w:t>技术交流QQ群</w:t>
            </w:r>
          </w:p>
        </w:tc>
        <w:tc>
          <w:tcPr>
            <w:tcW w:w="1855" w:type="dxa"/>
            <w:tcBorders>
              <w:bottom w:val="single" w:color="auto" w:sz="4" w:space="0"/>
            </w:tcBorders>
            <w:shd w:val="clear" w:color="auto" w:fill="4F81BD" w:themeFill="accent1"/>
          </w:tcPr>
          <w:p w14:paraId="1C66A4A1">
            <w:r>
              <w:rPr>
                <w:rFonts w:hint="eastAsia"/>
              </w:rPr>
              <w:t>QQ群号</w:t>
            </w:r>
          </w:p>
        </w:tc>
      </w:tr>
      <w:tr w14:paraId="77004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shd w:val="clear" w:color="auto" w:fill="auto"/>
          </w:tcPr>
          <w:p w14:paraId="4F344ED5">
            <w:r>
              <w:rPr>
                <w:rFonts w:hAnsi="宋体"/>
              </w:rPr>
              <w:t>X</w:t>
            </w:r>
            <w:r>
              <w:rPr>
                <w:rFonts w:hint="eastAsia" w:hAnsi="宋体"/>
              </w:rPr>
              <w:t>4418/ibox4418</w:t>
            </w:r>
            <w:r>
              <w:rPr>
                <w:rFonts w:ascii="宋体" w:hAnsi="宋体"/>
              </w:rPr>
              <w:t>论坛</w:t>
            </w:r>
          </w:p>
        </w:tc>
        <w:tc>
          <w:tcPr>
            <w:tcW w:w="1855" w:type="dxa"/>
            <w:shd w:val="clear" w:color="auto" w:fill="auto"/>
          </w:tcPr>
          <w:p w14:paraId="2880DDE6">
            <w:r>
              <w:rPr>
                <w:rFonts w:hint="eastAsia"/>
              </w:rPr>
              <w:t>199358213</w:t>
            </w:r>
          </w:p>
        </w:tc>
      </w:tr>
      <w:tr w14:paraId="24AB5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shd w:val="clear" w:color="auto" w:fill="auto"/>
          </w:tcPr>
          <w:p w14:paraId="10423915">
            <w:pPr>
              <w:rPr>
                <w:rFonts w:hAnsi="宋体"/>
              </w:rPr>
            </w:pPr>
            <w:r>
              <w:rPr>
                <w:rFonts w:hAnsi="宋体"/>
              </w:rPr>
              <w:t>x</w:t>
            </w:r>
            <w:r>
              <w:rPr>
                <w:rFonts w:hint="eastAsia" w:hAnsi="宋体"/>
              </w:rPr>
              <w:t>68</w:t>
            </w:r>
            <w:r>
              <w:rPr>
                <w:rFonts w:hAnsi="宋体"/>
              </w:rPr>
              <w:t>1</w:t>
            </w:r>
            <w:r>
              <w:rPr>
                <w:rFonts w:hint="eastAsia" w:hAnsi="宋体"/>
              </w:rPr>
              <w:t>8/ibox6818</w:t>
            </w:r>
            <w:r>
              <w:rPr>
                <w:rFonts w:ascii="宋体" w:hAnsi="宋体"/>
              </w:rPr>
              <w:t>论坛</w:t>
            </w:r>
          </w:p>
        </w:tc>
        <w:tc>
          <w:tcPr>
            <w:tcW w:w="1855" w:type="dxa"/>
            <w:shd w:val="clear" w:color="auto" w:fill="auto"/>
          </w:tcPr>
          <w:p w14:paraId="4B14090B">
            <w:r>
              <w:rPr>
                <w:rFonts w:hint="eastAsia"/>
              </w:rPr>
              <w:t>189920370</w:t>
            </w:r>
          </w:p>
        </w:tc>
      </w:tr>
      <w:tr w14:paraId="4F770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shd w:val="clear" w:color="auto" w:fill="auto"/>
          </w:tcPr>
          <w:p w14:paraId="1C621673">
            <w:pPr>
              <w:rPr>
                <w:rFonts w:hAnsi="宋体"/>
              </w:rPr>
            </w:pPr>
            <w:r>
              <w:rPr>
                <w:rFonts w:hint="eastAsia"/>
              </w:rPr>
              <w:t>RK3566/3568/3288交流群</w:t>
            </w:r>
          </w:p>
        </w:tc>
        <w:tc>
          <w:tcPr>
            <w:tcW w:w="1855" w:type="dxa"/>
            <w:shd w:val="clear" w:color="auto" w:fill="auto"/>
          </w:tcPr>
          <w:p w14:paraId="2F6ECA85">
            <w:r>
              <w:rPr>
                <w:rFonts w:hint="eastAsia"/>
              </w:rPr>
              <w:t>159144256</w:t>
            </w:r>
          </w:p>
        </w:tc>
      </w:tr>
      <w:tr w14:paraId="00F6B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shd w:val="clear" w:color="auto" w:fill="auto"/>
          </w:tcPr>
          <w:p w14:paraId="1376339E">
            <w:r>
              <w:rPr>
                <w:rFonts w:hint="eastAsia"/>
              </w:rPr>
              <w:t>RK3128/1808/PX30交流群</w:t>
            </w:r>
          </w:p>
        </w:tc>
        <w:tc>
          <w:tcPr>
            <w:tcW w:w="1855" w:type="dxa"/>
            <w:shd w:val="clear" w:color="auto" w:fill="auto"/>
          </w:tcPr>
          <w:p w14:paraId="6EDBF75D">
            <w:r>
              <w:t>573696929</w:t>
            </w:r>
          </w:p>
        </w:tc>
      </w:tr>
      <w:tr w14:paraId="3966A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shd w:val="clear" w:color="auto" w:fill="auto"/>
          </w:tcPr>
          <w:p w14:paraId="38A4CB71">
            <w:r>
              <w:rPr>
                <w:rFonts w:hint="eastAsia"/>
              </w:rPr>
              <w:t>RK3588/3399/3399PRO交流群</w:t>
            </w:r>
          </w:p>
        </w:tc>
        <w:tc>
          <w:tcPr>
            <w:tcW w:w="1855" w:type="dxa"/>
            <w:shd w:val="clear" w:color="auto" w:fill="auto"/>
          </w:tcPr>
          <w:p w14:paraId="297F4D76">
            <w:r>
              <w:t>817913100</w:t>
            </w:r>
          </w:p>
        </w:tc>
      </w:tr>
      <w:tr w14:paraId="0FD55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shd w:val="clear" w:color="auto" w:fill="auto"/>
          </w:tcPr>
          <w:p w14:paraId="52F3C32F">
            <w:r>
              <w:rPr>
                <w:rFonts w:hint="eastAsia"/>
              </w:rPr>
              <w:t>MTK平台交流群</w:t>
            </w:r>
          </w:p>
        </w:tc>
        <w:tc>
          <w:tcPr>
            <w:tcW w:w="1855" w:type="dxa"/>
            <w:shd w:val="clear" w:color="auto" w:fill="auto"/>
          </w:tcPr>
          <w:p w14:paraId="7ABEB7E2">
            <w:r>
              <w:t>630291376</w:t>
            </w:r>
          </w:p>
        </w:tc>
      </w:tr>
      <w:tr w14:paraId="3C0B9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shd w:val="clear" w:color="auto" w:fill="auto"/>
          </w:tcPr>
          <w:p w14:paraId="5DE7C941">
            <w:r>
              <w:rPr>
                <w:rFonts w:hint="eastAsia"/>
              </w:rPr>
              <w:t>全志平台交流群</w:t>
            </w:r>
          </w:p>
        </w:tc>
        <w:tc>
          <w:tcPr>
            <w:tcW w:w="1855" w:type="dxa"/>
            <w:shd w:val="clear" w:color="auto" w:fill="auto"/>
          </w:tcPr>
          <w:p w14:paraId="51A717E7">
            <w:r>
              <w:rPr>
                <w:rFonts w:hint="eastAsia"/>
              </w:rPr>
              <w:t>436993280</w:t>
            </w:r>
          </w:p>
        </w:tc>
      </w:tr>
    </w:tbl>
    <w:p w14:paraId="11A9EA85"/>
    <w:p w14:paraId="0B6B110B">
      <w:pPr>
        <w:ind w:firstLine="420"/>
        <w:rPr>
          <w:rFonts w:hint="eastAsia"/>
        </w:rPr>
      </w:pPr>
      <w:r>
        <w:rPr>
          <w:rFonts w:hint="eastAsia"/>
        </w:rPr>
        <w:t>热烈欢迎广大同仁扫描右侧九鼎创展官方公众微信号，关注有礼，您将优先得知九鼎创展最新动态！</w:t>
      </w:r>
    </w:p>
    <w:p w14:paraId="16CA7FF0">
      <w:pPr>
        <w:ind w:firstLine="420"/>
        <w:rPr>
          <w:rFonts w:hint="eastAsia" w:eastAsia="宋体"/>
          <w:lang w:eastAsia="zh-CN"/>
        </w:rPr>
      </w:pPr>
    </w:p>
    <w:p w14:paraId="0BB41951">
      <w:pPr>
        <w:pStyle w:val="77"/>
        <w:pageBreakBefore/>
        <w:spacing w:before="62" w:after="62"/>
        <w:ind w:firstLine="0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目录</w:t>
      </w:r>
    </w:p>
    <w:p w14:paraId="133B507F">
      <w:pPr>
        <w:pStyle w:val="32"/>
        <w:tabs>
          <w:tab w:val="right" w:leader="dot" w:pos="8306"/>
          <w:tab w:val="clear" w:pos="8302"/>
        </w:tabs>
      </w:pPr>
      <w:r>
        <w:fldChar w:fldCharType="begin"/>
      </w:r>
      <w:r>
        <w:instrText xml:space="preserve"> TOC \o "1-3" \h \z \u </w:instrText>
      </w:r>
      <w:r>
        <w:fldChar w:fldCharType="separate"/>
      </w:r>
      <w:r>
        <w:fldChar w:fldCharType="begin"/>
      </w:r>
      <w:r>
        <w:instrText xml:space="preserve"> HYPERLINK \l _Toc9153 </w:instrText>
      </w:r>
      <w:r>
        <w:fldChar w:fldCharType="separate"/>
      </w:r>
      <w:r>
        <w:rPr>
          <w:rFonts w:hint="eastAsia"/>
        </w:rPr>
        <w:t>版权声明</w:t>
      </w:r>
      <w:r>
        <w:tab/>
      </w:r>
      <w:r>
        <w:fldChar w:fldCharType="begin"/>
      </w:r>
      <w:r>
        <w:instrText xml:space="preserve"> PAGEREF _Toc9153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A0A5C6E">
      <w:pPr>
        <w:pStyle w:val="32"/>
        <w:tabs>
          <w:tab w:val="right" w:leader="dot" w:pos="8306"/>
          <w:tab w:val="clear" w:pos="8302"/>
        </w:tabs>
      </w:pPr>
      <w:r>
        <w:fldChar w:fldCharType="begin"/>
      </w:r>
      <w:r>
        <w:instrText xml:space="preserve"> HYPERLINK \l _Toc26616 </w:instrText>
      </w:r>
      <w:r>
        <w:fldChar w:fldCharType="separate"/>
      </w:r>
      <w:r>
        <w:rPr>
          <w:rFonts w:hint="default" w:ascii="Times New Roman" w:hAnsi="Times New Roman" w:eastAsia="宋体"/>
          <w:i w:val="0"/>
          <w:caps w:val="0"/>
          <w:strike w:val="0"/>
          <w:dstrike w:val="0"/>
          <w:shadow w:val="0"/>
          <w:szCs w:val="28"/>
        </w:rPr>
        <w:t xml:space="preserve">第1章 </w:t>
      </w:r>
      <w:r>
        <w:rPr>
          <w:rFonts w:hint="eastAsia" w:ascii="Arial" w:hAnsi="Arial"/>
          <w:szCs w:val="28"/>
          <w:lang w:val="en-US" w:eastAsia="zh-CN"/>
        </w:rPr>
        <w:t>MT8788闺蜜机主</w:t>
      </w:r>
      <w:r>
        <w:rPr>
          <w:rFonts w:hint="eastAsia" w:ascii="Arial" w:hAnsi="Arial"/>
          <w:szCs w:val="28"/>
        </w:rPr>
        <w:t>板</w:t>
      </w:r>
      <w:r>
        <w:rPr>
          <w:rFonts w:hint="eastAsia"/>
        </w:rPr>
        <w:t>简介</w:t>
      </w:r>
      <w:r>
        <w:tab/>
      </w:r>
      <w:r>
        <w:fldChar w:fldCharType="begin"/>
      </w:r>
      <w:r>
        <w:instrText xml:space="preserve"> PAGEREF _Toc26616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B3E217E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_Toc15118 </w:instrText>
      </w:r>
      <w:r>
        <w:fldChar w:fldCharType="separate"/>
      </w:r>
      <w:r>
        <w:rPr>
          <w:rFonts w:hint="default" w:ascii="Times New Roman" w:hAnsi="Times New Roman" w:eastAsia="宋体"/>
          <w:i w:val="0"/>
          <w:szCs w:val="24"/>
        </w:rPr>
        <w:t xml:space="preserve">1.1 </w:t>
      </w:r>
      <w:r>
        <w:rPr>
          <w:rFonts w:hint="eastAsia"/>
        </w:rPr>
        <w:t>产品简介</w:t>
      </w:r>
      <w:r>
        <w:tab/>
      </w:r>
      <w:r>
        <w:fldChar w:fldCharType="begin"/>
      </w:r>
      <w:r>
        <w:instrText xml:space="preserve"> PAGEREF _Toc15118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12099581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_Toc5712 </w:instrText>
      </w:r>
      <w:r>
        <w:fldChar w:fldCharType="separate"/>
      </w:r>
      <w:r>
        <w:rPr>
          <w:rFonts w:hint="default" w:ascii="Times New Roman" w:hAnsi="Times New Roman" w:eastAsia="宋体"/>
          <w:i w:val="0"/>
          <w:szCs w:val="24"/>
        </w:rPr>
        <w:t xml:space="preserve">1.2 </w:t>
      </w:r>
      <w:r>
        <w:rPr>
          <w:rFonts w:hint="eastAsia"/>
        </w:rPr>
        <w:t>功能特性</w:t>
      </w:r>
      <w:r>
        <w:tab/>
      </w:r>
      <w:r>
        <w:fldChar w:fldCharType="begin"/>
      </w:r>
      <w:r>
        <w:instrText xml:space="preserve"> PAGEREF _Toc5712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35AF77DE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_Toc11243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kern w:val="2"/>
          <w:szCs w:val="24"/>
          <w:lang w:val="en-US" w:eastAsia="zh-CN" w:bidi="ar-SA"/>
        </w:rPr>
        <w:t xml:space="preserve">1.3 </w:t>
      </w:r>
      <w:r>
        <w:rPr>
          <w:rFonts w:hint="eastAsia" w:cs="Times New Roman"/>
          <w:kern w:val="2"/>
          <w:szCs w:val="24"/>
          <w:lang w:val="en-US" w:eastAsia="zh-CN" w:bidi="ar-SA"/>
        </w:rPr>
        <w:t>适用范围</w:t>
      </w:r>
      <w:r>
        <w:tab/>
      </w:r>
      <w:r>
        <w:fldChar w:fldCharType="begin"/>
      </w:r>
      <w:r>
        <w:instrText xml:space="preserve"> PAGEREF _Toc11243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0CB55455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_Toc17954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kern w:val="2"/>
          <w:szCs w:val="24"/>
          <w:lang w:val="en-US" w:eastAsia="zh-CN" w:bidi="ar-SA"/>
        </w:rPr>
        <w:t xml:space="preserve">1.4 </w:t>
      </w:r>
      <w:r>
        <w:rPr>
          <w:rFonts w:hint="eastAsia" w:ascii="Times New Roman" w:hAnsi="Times New Roman" w:cs="Times New Roman" w:eastAsiaTheme="majorEastAsia"/>
          <w:kern w:val="2"/>
          <w:szCs w:val="24"/>
          <w:lang w:val="en-US" w:eastAsia="zh-CN" w:bidi="ar-SA"/>
        </w:rPr>
        <w:t>特性参数</w:t>
      </w:r>
      <w:r>
        <w:tab/>
      </w:r>
      <w:r>
        <w:fldChar w:fldCharType="begin"/>
      </w:r>
      <w:r>
        <w:instrText xml:space="preserve"> PAGEREF _Toc17954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391CC02A">
      <w:pPr>
        <w:pStyle w:val="32"/>
        <w:tabs>
          <w:tab w:val="right" w:leader="dot" w:pos="8306"/>
          <w:tab w:val="clear" w:pos="8302"/>
        </w:tabs>
      </w:pPr>
      <w:r>
        <w:fldChar w:fldCharType="begin"/>
      </w:r>
      <w:r>
        <w:instrText xml:space="preserve"> HYPERLINK \l _Toc13012 </w:instrText>
      </w:r>
      <w:r>
        <w:fldChar w:fldCharType="separate"/>
      </w:r>
      <w:r>
        <w:rPr>
          <w:rFonts w:hint="default" w:ascii="Times New Roman" w:hAnsi="Times New Roman" w:eastAsia="宋体"/>
          <w:i w:val="0"/>
          <w:caps w:val="0"/>
          <w:strike w:val="0"/>
          <w:dstrike w:val="0"/>
          <w:shadow w:val="0"/>
          <w:szCs w:val="28"/>
        </w:rPr>
        <w:t xml:space="preserve">第2章 </w:t>
      </w:r>
      <w:r>
        <w:rPr>
          <w:rFonts w:hint="eastAsia"/>
        </w:rPr>
        <w:t>硬件资源</w:t>
      </w:r>
      <w:r>
        <w:tab/>
      </w:r>
      <w:r>
        <w:fldChar w:fldCharType="begin"/>
      </w:r>
      <w:r>
        <w:instrText xml:space="preserve"> PAGEREF _Toc13012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A0196C2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_Toc5483 </w:instrText>
      </w:r>
      <w:r>
        <w:fldChar w:fldCharType="separate"/>
      </w:r>
      <w:r>
        <w:rPr>
          <w:rFonts w:hint="default" w:ascii="Times New Roman" w:hAnsi="Times New Roman" w:eastAsia="宋体"/>
          <w:i w:val="0"/>
          <w:szCs w:val="24"/>
          <w:lang w:val="en-US" w:eastAsia="zh-CN"/>
        </w:rPr>
        <w:t xml:space="preserve">2.1 </w:t>
      </w:r>
      <w:r>
        <w:rPr>
          <w:rFonts w:hint="eastAsia"/>
        </w:rPr>
        <w:t>接口描述</w:t>
      </w:r>
      <w:r>
        <w:tab/>
      </w:r>
      <w:r>
        <w:fldChar w:fldCharType="begin"/>
      </w:r>
      <w:r>
        <w:instrText xml:space="preserve"> PAGEREF _Toc5483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1A569EB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_Toc9108 </w:instrText>
      </w:r>
      <w:r>
        <w:fldChar w:fldCharType="separate"/>
      </w:r>
      <w:r>
        <w:rPr>
          <w:rFonts w:hint="default" w:ascii="Times New Roman" w:hAnsi="Times New Roman" w:eastAsia="宋体"/>
          <w:i w:val="0"/>
          <w:szCs w:val="24"/>
        </w:rPr>
        <w:t xml:space="preserve">2.2 </w:t>
      </w:r>
      <w:r>
        <w:rPr>
          <w:rFonts w:hint="eastAsia"/>
          <w:lang w:val="en-US" w:eastAsia="zh-CN"/>
        </w:rPr>
        <w:t>主板结构</w:t>
      </w:r>
      <w:r>
        <w:tab/>
      </w:r>
      <w:r>
        <w:fldChar w:fldCharType="begin"/>
      </w:r>
      <w:r>
        <w:instrText xml:space="preserve"> PAGEREF _Toc9108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EACD516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_Toc1919 </w:instrText>
      </w:r>
      <w:r>
        <w:fldChar w:fldCharType="separate"/>
      </w:r>
      <w:r>
        <w:rPr>
          <w:rFonts w:hint="default" w:ascii="Times New Roman" w:hAnsi="Times New Roman" w:eastAsia="宋体"/>
          <w:i w:val="0"/>
          <w:szCs w:val="24"/>
          <w:lang w:val="en-US" w:eastAsia="zh-CN"/>
        </w:rPr>
        <w:t xml:space="preserve">2.3 </w:t>
      </w:r>
      <w:r>
        <w:rPr>
          <w:rFonts w:hint="eastAsia"/>
          <w:lang w:val="en-US" w:eastAsia="zh-CN"/>
        </w:rPr>
        <w:t>接口定义</w:t>
      </w:r>
      <w:r>
        <w:tab/>
      </w:r>
      <w:r>
        <w:fldChar w:fldCharType="begin"/>
      </w:r>
      <w:r>
        <w:instrText xml:space="preserve"> PAGEREF _Toc1919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41268810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_Toc24575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2.3.1 </w:t>
      </w:r>
      <w:r>
        <w:rPr>
          <w:rFonts w:hint="eastAsia"/>
          <w:lang w:val="en-US" w:eastAsia="zh-CN"/>
        </w:rPr>
        <w:t>接口7（CN2  6P-2.54MM）</w:t>
      </w:r>
      <w:r>
        <w:tab/>
      </w:r>
      <w:r>
        <w:fldChar w:fldCharType="begin"/>
      </w:r>
      <w:r>
        <w:instrText xml:space="preserve"> PAGEREF _Toc24575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7D79876B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_Toc31596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2.3.2 </w:t>
      </w:r>
      <w:r>
        <w:rPr>
          <w:rFonts w:hint="eastAsia"/>
          <w:lang w:val="en-US" w:eastAsia="zh-CN"/>
        </w:rPr>
        <w:t>接口8（J9  4P-1.25MM）</w:t>
      </w:r>
      <w:r>
        <w:tab/>
      </w:r>
      <w:r>
        <w:fldChar w:fldCharType="begin"/>
      </w:r>
      <w:r>
        <w:instrText xml:space="preserve"> PAGEREF _Toc31596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66ABCA19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_Toc25929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2.3.3 </w:t>
      </w:r>
      <w:r>
        <w:rPr>
          <w:rFonts w:hint="eastAsia"/>
          <w:lang w:val="en-US" w:eastAsia="zh-CN"/>
        </w:rPr>
        <w:t>接口9（J8222 15X2X2MM）</w:t>
      </w:r>
      <w:r>
        <w:tab/>
      </w:r>
      <w:r>
        <w:fldChar w:fldCharType="begin"/>
      </w:r>
      <w:r>
        <w:instrText xml:space="preserve"> PAGEREF _Toc25929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60D69CD1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_Toc12913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2.3.4 </w:t>
      </w:r>
      <w:r>
        <w:rPr>
          <w:rFonts w:hint="eastAsia"/>
          <w:lang w:val="en-US" w:eastAsia="zh-CN"/>
        </w:rPr>
        <w:t>接口10（U10 2X2X2MM）</w:t>
      </w:r>
      <w:r>
        <w:tab/>
      </w:r>
      <w:r>
        <w:fldChar w:fldCharType="begin"/>
      </w:r>
      <w:r>
        <w:instrText xml:space="preserve"> PAGEREF _Toc12913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48DFF195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_Toc11567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2.3.5 </w:t>
      </w:r>
      <w:r>
        <w:rPr>
          <w:rFonts w:hint="eastAsia"/>
          <w:lang w:val="en-US" w:eastAsia="zh-CN"/>
        </w:rPr>
        <w:t>接口11（J12 30P-0.5MM）</w:t>
      </w:r>
      <w:r>
        <w:tab/>
      </w:r>
      <w:r>
        <w:fldChar w:fldCharType="begin"/>
      </w:r>
      <w:r>
        <w:instrText xml:space="preserve"> PAGEREF _Toc11567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46BAE954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_Toc20228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2.3.6 </w:t>
      </w:r>
      <w:r>
        <w:rPr>
          <w:rFonts w:hint="eastAsia"/>
          <w:lang w:val="en-US" w:eastAsia="zh-CN"/>
        </w:rPr>
        <w:t>接口12（J37  6P-0.5MM）</w:t>
      </w:r>
      <w:r>
        <w:tab/>
      </w:r>
      <w:r>
        <w:fldChar w:fldCharType="begin"/>
      </w:r>
      <w:r>
        <w:instrText xml:space="preserve"> PAGEREF _Toc20228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3025B124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_Toc18767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2.3.7 </w:t>
      </w:r>
      <w:r>
        <w:rPr>
          <w:rFonts w:hint="eastAsia"/>
          <w:lang w:val="en-US" w:eastAsia="zh-CN"/>
        </w:rPr>
        <w:t>接口13（J2  4p-1.25MM）</w:t>
      </w:r>
      <w:r>
        <w:tab/>
      </w:r>
      <w:r>
        <w:fldChar w:fldCharType="begin"/>
      </w:r>
      <w:r>
        <w:instrText xml:space="preserve"> PAGEREF _Toc18767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53775B58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_Toc14656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2.3.8 </w:t>
      </w:r>
      <w:r>
        <w:rPr>
          <w:rFonts w:hint="eastAsia"/>
          <w:lang w:val="en-US" w:eastAsia="zh-CN"/>
        </w:rPr>
        <w:t>接口14（J36  6p-0.5MM）</w:t>
      </w:r>
      <w:r>
        <w:tab/>
      </w:r>
      <w:r>
        <w:fldChar w:fldCharType="begin"/>
      </w:r>
      <w:r>
        <w:instrText xml:space="preserve"> PAGEREF _Toc14656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0469E904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_Toc4707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2.3.9 </w:t>
      </w:r>
      <w:r>
        <w:rPr>
          <w:rFonts w:hint="eastAsia"/>
          <w:lang w:val="en-US" w:eastAsia="zh-CN"/>
        </w:rPr>
        <w:t>接口15（J8  8p-0.5MM）</w:t>
      </w:r>
      <w:r>
        <w:tab/>
      </w:r>
      <w:r>
        <w:fldChar w:fldCharType="begin"/>
      </w:r>
      <w:r>
        <w:instrText xml:space="preserve"> PAGEREF _Toc4707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56E07BC6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_Toc31681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2.3.10 </w:t>
      </w:r>
      <w:r>
        <w:rPr>
          <w:rFonts w:hint="eastAsia"/>
          <w:lang w:val="en-US" w:eastAsia="zh-CN"/>
        </w:rPr>
        <w:t>接口16 17（J17  J18  2P-2.0MM）</w:t>
      </w:r>
      <w:r>
        <w:tab/>
      </w:r>
      <w:r>
        <w:fldChar w:fldCharType="begin"/>
      </w:r>
      <w:r>
        <w:instrText xml:space="preserve"> PAGEREF _Toc31681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6DFA5B2D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_Toc21057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2.3.11 </w:t>
      </w:r>
      <w:r>
        <w:rPr>
          <w:rFonts w:hint="eastAsia"/>
          <w:lang w:val="en-US" w:eastAsia="zh-CN"/>
        </w:rPr>
        <w:t>接口18（J13  5P-1.25MM）</w:t>
      </w:r>
      <w:r>
        <w:tab/>
      </w:r>
      <w:r>
        <w:fldChar w:fldCharType="begin"/>
      </w:r>
      <w:r>
        <w:instrText xml:space="preserve"> PAGEREF _Toc21057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49EA83B2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_Toc1061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2.3.12 </w:t>
      </w:r>
      <w:r>
        <w:rPr>
          <w:rFonts w:hint="eastAsia"/>
          <w:lang w:val="en-US" w:eastAsia="zh-CN"/>
        </w:rPr>
        <w:t>接口19（J8239  4P-2.0MM）</w:t>
      </w:r>
      <w:r>
        <w:tab/>
      </w:r>
      <w:r>
        <w:fldChar w:fldCharType="begin"/>
      </w:r>
      <w:r>
        <w:instrText xml:space="preserve"> PAGEREF _Toc1061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122B1B7E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_Toc18112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2.3.13 </w:t>
      </w:r>
      <w:r>
        <w:rPr>
          <w:rFonts w:hint="eastAsia"/>
          <w:lang w:val="en-US" w:eastAsia="zh-CN"/>
        </w:rPr>
        <w:t>接</w:t>
      </w:r>
      <w:bookmarkStart w:id="60" w:name="_GoBack"/>
      <w:bookmarkEnd w:id="60"/>
      <w:r>
        <w:rPr>
          <w:rFonts w:hint="eastAsia"/>
          <w:lang w:val="en-US" w:eastAsia="zh-CN"/>
        </w:rPr>
        <w:t>口20（CN1  6P-2.0MM）</w:t>
      </w:r>
      <w:r>
        <w:tab/>
      </w:r>
      <w:r>
        <w:fldChar w:fldCharType="begin"/>
      </w:r>
      <w:r>
        <w:instrText xml:space="preserve"> PAGEREF _Toc18112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5083027E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_Toc19661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2.3.14 </w:t>
      </w:r>
      <w:r>
        <w:rPr>
          <w:rFonts w:hint="eastAsia"/>
          <w:lang w:val="en-US" w:eastAsia="zh-CN"/>
        </w:rPr>
        <w:t>接口21（J8229  3P-1.25MM）</w:t>
      </w:r>
      <w:r>
        <w:tab/>
      </w:r>
      <w:r>
        <w:fldChar w:fldCharType="begin"/>
      </w:r>
      <w:r>
        <w:instrText xml:space="preserve"> PAGEREF _Toc19661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7F9BDCD3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_Toc3323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2.3.15 </w:t>
      </w:r>
      <w:r>
        <w:rPr>
          <w:rFonts w:hint="eastAsia"/>
          <w:lang w:val="en-US" w:eastAsia="zh-CN"/>
        </w:rPr>
        <w:t>接口22（J16  4P-1.25MM）</w:t>
      </w:r>
      <w:r>
        <w:tab/>
      </w:r>
      <w:r>
        <w:fldChar w:fldCharType="begin"/>
      </w:r>
      <w:r>
        <w:instrText xml:space="preserve"> PAGEREF _Toc3323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6F024AC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_Toc24993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2.3.16 </w:t>
      </w:r>
      <w:r>
        <w:rPr>
          <w:rFonts w:hint="eastAsia"/>
          <w:lang w:val="en-US" w:eastAsia="zh-CN"/>
        </w:rPr>
        <w:t>接口23（J8230  2P-1.25MM）</w:t>
      </w:r>
      <w:r>
        <w:tab/>
      </w:r>
      <w:r>
        <w:fldChar w:fldCharType="begin"/>
      </w:r>
      <w:r>
        <w:instrText xml:space="preserve"> PAGEREF _Toc24993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E18648D">
      <w:pPr>
        <w:pStyle w:val="25"/>
        <w:tabs>
          <w:tab w:val="right" w:leader="dot" w:pos="8306"/>
        </w:tabs>
      </w:pPr>
      <w:r>
        <w:fldChar w:fldCharType="begin"/>
      </w:r>
      <w:r>
        <w:instrText xml:space="preserve"> HYPERLINK \l _Toc16270 </w:instrText>
      </w:r>
      <w:r>
        <w:fldChar w:fldCharType="separate"/>
      </w:r>
      <w:r>
        <w:rPr>
          <w:rFonts w:hint="default" w:ascii="Times New Roman" w:hAnsi="Times New Roman" w:eastAsia="宋体" w:cs="Times New Roman"/>
          <w:i w:val="0"/>
          <w:szCs w:val="21"/>
          <w:lang w:val="en-US" w:eastAsia="zh-CN"/>
        </w:rPr>
        <w:t xml:space="preserve">2.3.17 </w:t>
      </w:r>
      <w:r>
        <w:rPr>
          <w:rFonts w:hint="eastAsia"/>
          <w:lang w:val="en-US" w:eastAsia="zh-CN"/>
        </w:rPr>
        <w:t>接口24（J8236  5P-1.25MM）</w:t>
      </w:r>
      <w:r>
        <w:tab/>
      </w:r>
      <w:r>
        <w:fldChar w:fldCharType="begin"/>
      </w:r>
      <w:r>
        <w:instrText xml:space="preserve"> PAGEREF _Toc16270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3B37C22B">
      <w:pPr>
        <w:pStyle w:val="32"/>
        <w:tabs>
          <w:tab w:val="right" w:leader="dot" w:pos="8306"/>
          <w:tab w:val="clear" w:pos="8302"/>
        </w:tabs>
      </w:pPr>
      <w:r>
        <w:fldChar w:fldCharType="begin"/>
      </w:r>
      <w:r>
        <w:instrText xml:space="preserve"> HYPERLINK \l _Toc32728 </w:instrText>
      </w:r>
      <w:r>
        <w:fldChar w:fldCharType="separate"/>
      </w:r>
      <w:r>
        <w:rPr>
          <w:rFonts w:hint="default" w:ascii="Times New Roman" w:hAnsi="Times New Roman" w:eastAsia="宋体"/>
          <w:i w:val="0"/>
          <w:caps w:val="0"/>
          <w:strike w:val="0"/>
          <w:dstrike w:val="0"/>
          <w:shadow w:val="0"/>
          <w:szCs w:val="28"/>
        </w:rPr>
        <w:t xml:space="preserve">第3章 </w:t>
      </w:r>
      <w:r>
        <w:rPr>
          <w:rFonts w:hint="eastAsia"/>
        </w:rPr>
        <w:t>其他产品介绍</w:t>
      </w:r>
      <w:r>
        <w:tab/>
      </w:r>
      <w:r>
        <w:fldChar w:fldCharType="begin"/>
      </w:r>
      <w:r>
        <w:instrText xml:space="preserve"> PAGEREF _Toc32728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7CB5B513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_Toc10167 </w:instrText>
      </w:r>
      <w:r>
        <w:fldChar w:fldCharType="separate"/>
      </w:r>
      <w:r>
        <w:rPr>
          <w:rFonts w:hint="default" w:ascii="Times New Roman" w:hAnsi="Times New Roman" w:eastAsia="宋体"/>
          <w:i w:val="0"/>
          <w:szCs w:val="24"/>
        </w:rPr>
        <w:t xml:space="preserve">3.1 </w:t>
      </w:r>
      <w:r>
        <w:rPr>
          <w:rFonts w:hint="eastAsia"/>
        </w:rPr>
        <w:t>核心板系列</w:t>
      </w:r>
      <w:r>
        <w:tab/>
      </w:r>
      <w:r>
        <w:fldChar w:fldCharType="begin"/>
      </w:r>
      <w:r>
        <w:instrText xml:space="preserve"> PAGEREF _Toc10167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043C8E0C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_Toc20755 </w:instrText>
      </w:r>
      <w:r>
        <w:fldChar w:fldCharType="separate"/>
      </w:r>
      <w:r>
        <w:rPr>
          <w:rFonts w:hint="default" w:ascii="Times New Roman" w:hAnsi="Times New Roman" w:eastAsia="宋体"/>
          <w:i w:val="0"/>
          <w:szCs w:val="24"/>
        </w:rPr>
        <w:t xml:space="preserve">3.2 </w:t>
      </w:r>
      <w:r>
        <w:rPr>
          <w:rFonts w:hint="eastAsia"/>
          <w:lang w:val="en-US" w:eastAsia="zh-CN"/>
        </w:rPr>
        <w:t>开发</w:t>
      </w:r>
      <w:r>
        <w:rPr>
          <w:rFonts w:hint="eastAsia"/>
        </w:rPr>
        <w:t>板系列</w:t>
      </w:r>
      <w:r>
        <w:tab/>
      </w:r>
      <w:r>
        <w:fldChar w:fldCharType="begin"/>
      </w:r>
      <w:r>
        <w:instrText xml:space="preserve"> PAGEREF _Toc20755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79FA7E75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_Toc8324 </w:instrText>
      </w:r>
      <w:r>
        <w:fldChar w:fldCharType="separate"/>
      </w:r>
      <w:r>
        <w:rPr>
          <w:rFonts w:hint="default" w:ascii="Times New Roman" w:hAnsi="Times New Roman" w:eastAsia="宋体"/>
          <w:i w:val="0"/>
          <w:szCs w:val="24"/>
        </w:rPr>
        <w:t xml:space="preserve">3.3 </w:t>
      </w:r>
      <w:r>
        <w:rPr>
          <w:rFonts w:hint="eastAsia"/>
        </w:rPr>
        <w:t>卡片电脑系列</w:t>
      </w:r>
      <w:r>
        <w:tab/>
      </w:r>
      <w:r>
        <w:fldChar w:fldCharType="begin"/>
      </w:r>
      <w:r>
        <w:instrText xml:space="preserve"> PAGEREF _Toc8324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 w14:paraId="4005D140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_Toc1107 </w:instrText>
      </w:r>
      <w:r>
        <w:fldChar w:fldCharType="separate"/>
      </w:r>
      <w:r>
        <w:rPr>
          <w:rFonts w:hint="default" w:ascii="Times New Roman" w:hAnsi="Times New Roman" w:eastAsia="宋体"/>
          <w:i w:val="0"/>
          <w:szCs w:val="24"/>
        </w:rPr>
        <w:t xml:space="preserve">3.4 </w:t>
      </w:r>
      <w:r>
        <w:rPr>
          <w:rFonts w:hint="eastAsia"/>
          <w:lang w:val="en-US" w:eastAsia="zh-CN"/>
        </w:rPr>
        <w:t>直播机</w:t>
      </w:r>
      <w:r>
        <w:rPr>
          <w:rFonts w:hint="eastAsia"/>
        </w:rPr>
        <w:t>系列</w:t>
      </w:r>
      <w:r>
        <w:tab/>
      </w:r>
      <w:r>
        <w:fldChar w:fldCharType="begin"/>
      </w:r>
      <w:r>
        <w:instrText xml:space="preserve"> PAGEREF _Toc1107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 w14:paraId="4FF14A98">
      <w:pPr>
        <w:pStyle w:val="40"/>
        <w:tabs>
          <w:tab w:val="right" w:leader="dot" w:pos="8306"/>
        </w:tabs>
      </w:pPr>
      <w:r>
        <w:fldChar w:fldCharType="begin"/>
      </w:r>
      <w:r>
        <w:instrText xml:space="preserve"> HYPERLINK \l _Toc1142 </w:instrText>
      </w:r>
      <w:r>
        <w:fldChar w:fldCharType="separate"/>
      </w:r>
      <w:r>
        <w:rPr>
          <w:rFonts w:hint="default" w:ascii="Times New Roman" w:hAnsi="Times New Roman" w:eastAsia="宋体"/>
          <w:i w:val="0"/>
          <w:szCs w:val="24"/>
        </w:rPr>
        <w:t xml:space="preserve">3.5 </w:t>
      </w:r>
      <w:r>
        <w:rPr>
          <w:rFonts w:hint="eastAsia"/>
          <w:lang w:val="en-US" w:eastAsia="zh-CN"/>
        </w:rPr>
        <w:t>闺蜜机</w:t>
      </w:r>
      <w:r>
        <w:rPr>
          <w:rFonts w:hint="eastAsia"/>
        </w:rPr>
        <w:t>系列</w:t>
      </w:r>
      <w:r>
        <w:tab/>
      </w:r>
      <w:r>
        <w:fldChar w:fldCharType="begin"/>
      </w:r>
      <w:r>
        <w:instrText xml:space="preserve"> PAGEREF _Toc1142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E27AFAB">
      <w:pPr>
        <w:sectPr>
          <w:headerReference r:id="rId9" w:type="first"/>
          <w:footerReference r:id="rId10" w:type="first"/>
          <w:headerReference r:id="rId8" w:type="default"/>
          <w:type w:val="continuous"/>
          <w:pgSz w:w="11906" w:h="16838"/>
          <w:pgMar w:top="1440" w:right="1800" w:bottom="1440" w:left="1800" w:header="851" w:footer="992" w:gutter="0"/>
          <w:cols w:space="720" w:num="1"/>
          <w:titlePg/>
          <w:docGrid w:type="lines" w:linePitch="312" w:charSpace="0"/>
        </w:sectPr>
      </w:pPr>
      <w:r>
        <w:fldChar w:fldCharType="end"/>
      </w:r>
      <w:bookmarkStart w:id="2" w:name="_Toc322987628"/>
    </w:p>
    <w:bookmarkEnd w:id="2"/>
    <w:p w14:paraId="3714381D">
      <w:pPr>
        <w:pStyle w:val="3"/>
      </w:pPr>
      <w:bookmarkStart w:id="3" w:name="_Toc16035"/>
      <w:bookmarkStart w:id="4" w:name="_Toc26616"/>
      <w:bookmarkStart w:id="5" w:name="_Toc322987639"/>
      <w:r>
        <w:rPr>
          <w:rFonts w:hint="eastAsia" w:ascii="Arial" w:hAnsi="Arial"/>
          <w:color w:val="231F20"/>
          <w:sz w:val="28"/>
          <w:szCs w:val="28"/>
          <w:lang w:val="en-US" w:eastAsia="zh-CN"/>
        </w:rPr>
        <w:t>MT8788闺蜜机主</w:t>
      </w:r>
      <w:r>
        <w:rPr>
          <w:rFonts w:hint="eastAsia" w:ascii="Arial" w:hAnsi="Arial"/>
          <w:color w:val="231F20"/>
          <w:sz w:val="28"/>
          <w:szCs w:val="28"/>
        </w:rPr>
        <w:t>板</w:t>
      </w:r>
      <w:r>
        <w:rPr>
          <w:rFonts w:hint="eastAsia"/>
        </w:rPr>
        <w:t>简介</w:t>
      </w:r>
      <w:bookmarkEnd w:id="3"/>
      <w:bookmarkEnd w:id="4"/>
    </w:p>
    <w:p w14:paraId="2DDBB37F">
      <w:pPr>
        <w:pStyle w:val="4"/>
      </w:pPr>
      <w:bookmarkStart w:id="6" w:name="_Toc27801"/>
      <w:bookmarkStart w:id="7" w:name="_Toc15118"/>
      <w:r>
        <w:rPr>
          <w:rFonts w:hint="eastAsia"/>
        </w:rPr>
        <w:t>产品简介</w:t>
      </w:r>
      <w:bookmarkEnd w:id="6"/>
      <w:bookmarkEnd w:id="7"/>
    </w:p>
    <w:p w14:paraId="08006EF1">
      <w:pPr>
        <w:ind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231F20"/>
          <w:sz w:val="21"/>
          <w:szCs w:val="21"/>
          <w:lang w:val="en-US" w:eastAsia="zh-CN"/>
        </w:rPr>
        <w:t>MTK8</w:t>
      </w:r>
      <w:r>
        <w:rPr>
          <w:rFonts w:hint="eastAsia" w:ascii="宋体" w:hAnsi="宋体" w:cs="宋体"/>
          <w:color w:val="231F20"/>
          <w:sz w:val="21"/>
          <w:szCs w:val="21"/>
          <w:lang w:val="en-US" w:eastAsia="zh-CN"/>
        </w:rPr>
        <w:t>788</w:t>
      </w:r>
      <w:r>
        <w:rPr>
          <w:rFonts w:hint="eastAsia" w:ascii="宋体" w:hAnsi="宋体" w:eastAsia="宋体" w:cs="宋体"/>
          <w:color w:val="231F20"/>
          <w:sz w:val="21"/>
          <w:szCs w:val="21"/>
          <w:lang w:val="en-US" w:eastAsia="zh-CN"/>
        </w:rPr>
        <w:t>闺蜜机主</w:t>
      </w:r>
      <w:r>
        <w:rPr>
          <w:rFonts w:hint="eastAsia" w:ascii="宋体" w:hAnsi="宋体" w:eastAsia="宋体" w:cs="宋体"/>
          <w:color w:val="231F20"/>
          <w:sz w:val="21"/>
          <w:szCs w:val="21"/>
        </w:rPr>
        <w:t>板</w:t>
      </w:r>
      <w:r>
        <w:rPr>
          <w:rFonts w:hint="eastAsia" w:ascii="宋体" w:hAnsi="宋体" w:eastAsia="宋体" w:cs="宋体"/>
          <w:sz w:val="21"/>
          <w:szCs w:val="21"/>
        </w:rPr>
        <w:t>是基于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MTK8788系列</w:t>
      </w:r>
      <w:r>
        <w:rPr>
          <w:rFonts w:hint="eastAsia" w:ascii="宋体" w:hAnsi="宋体" w:eastAsia="宋体" w:cs="宋体"/>
          <w:sz w:val="21"/>
          <w:szCs w:val="21"/>
        </w:rPr>
        <w:t>的一款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音视频产品</w:t>
      </w:r>
      <w:r>
        <w:rPr>
          <w:rFonts w:hint="eastAsia" w:ascii="宋体" w:hAnsi="宋体" w:eastAsia="宋体" w:cs="宋体"/>
          <w:sz w:val="21"/>
          <w:szCs w:val="21"/>
        </w:rPr>
        <w:t>，它由深圳市九鼎创展科技有限公司自主研发，生产并销售。</w:t>
      </w:r>
    </w:p>
    <w:p w14:paraId="3638CCF7">
      <w:pPr>
        <w:ind w:firstLine="42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919"/>
          <w:spacing w:val="0"/>
          <w:sz w:val="21"/>
          <w:szCs w:val="21"/>
          <w:shd w:val="clear" w:fill="FFFFFF"/>
        </w:rPr>
        <w:t>联发科MT8</w:t>
      </w:r>
      <w:r>
        <w:rPr>
          <w:rFonts w:hint="eastAsia" w:ascii="宋体" w:hAnsi="宋体" w:cs="宋体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788</w:t>
      </w:r>
      <w:r>
        <w:rPr>
          <w:rFonts w:hint="eastAsia" w:ascii="宋体" w:hAnsi="宋体" w:eastAsia="宋体" w:cs="宋体"/>
          <w:i w:val="0"/>
          <w:iCs w:val="0"/>
          <w:caps w:val="0"/>
          <w:color w:val="191919"/>
          <w:spacing w:val="0"/>
          <w:sz w:val="21"/>
          <w:szCs w:val="21"/>
          <w:shd w:val="clear" w:fill="FFFFFF"/>
        </w:rPr>
        <w:t>(i500)是一款高性能、低功耗的处理器。该芯片采用了12nm台积电流片工艺，拥有四核A73和四核A53的八核设计</w:t>
      </w:r>
      <w:r>
        <w:rPr>
          <w:rFonts w:hint="eastAsia" w:ascii="宋体" w:hAnsi="宋体" w:eastAsia="宋体" w:cs="宋体"/>
          <w:sz w:val="21"/>
          <w:szCs w:val="21"/>
        </w:rPr>
        <w:t>。</w:t>
      </w:r>
      <w:r>
        <w:rPr>
          <w:rFonts w:hint="eastAsia" w:ascii="宋体" w:hAnsi="宋体" w:cs="宋体"/>
          <w:sz w:val="21"/>
          <w:szCs w:val="21"/>
          <w:lang w:val="en-US" w:eastAsia="zh-CN"/>
        </w:rPr>
        <w:t>闺蜜机主板拥有丰富的接口功能，让MT8788发挥得淋漓尽致！</w:t>
      </w:r>
    </w:p>
    <w:p w14:paraId="6ECC8763">
      <w:pPr>
        <w:pStyle w:val="4"/>
      </w:pPr>
      <w:bookmarkStart w:id="8" w:name="_Toc5712"/>
      <w:r>
        <w:rPr>
          <w:rFonts w:hint="eastAsia"/>
        </w:rPr>
        <w:t>功能特性</w:t>
      </w:r>
      <w:bookmarkEnd w:id="8"/>
    </w:p>
    <w:p w14:paraId="6DE94AEC">
      <w:pPr>
        <w:pStyle w:val="78"/>
      </w:pPr>
      <w:r>
        <w:rPr>
          <w:rFonts w:hint="eastAsia"/>
        </w:rPr>
        <w:t>内存： 2GB/4GB/8GB LPDDR4；</w:t>
      </w:r>
    </w:p>
    <w:p w14:paraId="2BD8446C">
      <w:pPr>
        <w:pStyle w:val="78"/>
      </w:pPr>
      <w:r>
        <w:rPr>
          <w:rFonts w:hint="eastAsia"/>
        </w:rPr>
        <w:t>Flash：支持4GB/8GB/16GB/32GB/64GB/128GB emmc可选；</w:t>
      </w:r>
    </w:p>
    <w:p w14:paraId="54242693">
      <w:pPr>
        <w:pStyle w:val="78"/>
      </w:pPr>
      <w:r>
        <w:rPr>
          <w:rFonts w:hint="eastAsia"/>
          <w:lang w:val="en-US" w:eastAsia="zh-CN"/>
        </w:rPr>
        <w:t>外置2</w:t>
      </w:r>
      <w:r>
        <w:rPr>
          <w:rFonts w:hint="eastAsia"/>
        </w:rPr>
        <w:t>路</w:t>
      </w:r>
      <w:r>
        <w:rPr>
          <w:rFonts w:hint="eastAsia"/>
          <w:lang w:val="en-US" w:eastAsia="zh-CN"/>
        </w:rPr>
        <w:t xml:space="preserve">TypeA </w:t>
      </w:r>
      <w:r>
        <w:rPr>
          <w:rFonts w:hint="eastAsia"/>
        </w:rPr>
        <w:t>USB 2.0接口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1路TypeC USB2.0接口</w:t>
      </w:r>
      <w:r>
        <w:rPr>
          <w:rFonts w:hint="eastAsia"/>
        </w:rPr>
        <w:t>；</w:t>
      </w:r>
    </w:p>
    <w:p w14:paraId="009D2AC6">
      <w:pPr>
        <w:pStyle w:val="78"/>
      </w:pPr>
      <w:r>
        <w:rPr>
          <w:rFonts w:hint="eastAsia"/>
          <w:lang w:val="en-US" w:eastAsia="zh-CN"/>
        </w:rPr>
        <w:t>内置4</w:t>
      </w:r>
      <w:r>
        <w:rPr>
          <w:rFonts w:hint="eastAsia"/>
        </w:rPr>
        <w:t xml:space="preserve">路USB 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.0接口；</w:t>
      </w:r>
    </w:p>
    <w:p w14:paraId="690856CB">
      <w:pPr>
        <w:pStyle w:val="78"/>
      </w:pPr>
      <w:r>
        <w:rPr>
          <w:rFonts w:hint="eastAsia"/>
          <w:lang w:val="en-US" w:eastAsia="zh-CN"/>
        </w:rPr>
        <w:t>外置</w:t>
      </w:r>
      <w:r>
        <w:rPr>
          <w:rFonts w:hint="eastAsia"/>
        </w:rPr>
        <w:t>1路</w:t>
      </w:r>
      <w:r>
        <w:rPr>
          <w:rFonts w:hint="eastAsia"/>
          <w:lang w:val="en-US" w:eastAsia="zh-CN"/>
        </w:rPr>
        <w:t>HDMI输出</w:t>
      </w:r>
      <w:r>
        <w:rPr>
          <w:rFonts w:hint="eastAsia"/>
        </w:rPr>
        <w:t>接口；</w:t>
      </w:r>
    </w:p>
    <w:p w14:paraId="1E5E1424">
      <w:pPr>
        <w:pStyle w:val="78"/>
      </w:pPr>
      <w:r>
        <w:t>1</w:t>
      </w:r>
      <w:r>
        <w:rPr>
          <w:rFonts w:hint="eastAsia"/>
        </w:rPr>
        <w:t>路TTL串口接口（调试串口）；</w:t>
      </w:r>
    </w:p>
    <w:p w14:paraId="589EF631">
      <w:pPr>
        <w:pStyle w:val="78"/>
      </w:pPr>
      <w:r>
        <w:rPr>
          <w:rFonts w:hint="eastAsia"/>
        </w:rPr>
        <w:t>1个</w:t>
      </w:r>
      <w:r>
        <w:rPr>
          <w:rFonts w:hint="eastAsia"/>
          <w:lang w:val="en-US" w:eastAsia="zh-CN"/>
        </w:rPr>
        <w:t>烧录模式</w:t>
      </w:r>
      <w:r>
        <w:rPr>
          <w:rFonts w:hint="eastAsia"/>
        </w:rPr>
        <w:t>按钮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在耳机孔背部，更新免拆装工艺</w:t>
      </w:r>
      <w:r>
        <w:rPr>
          <w:rFonts w:hint="eastAsia"/>
          <w:lang w:eastAsia="zh-CN"/>
        </w:rPr>
        <w:t>）；</w:t>
      </w:r>
    </w:p>
    <w:p w14:paraId="0151740C">
      <w:pPr>
        <w:pStyle w:val="78"/>
      </w:pPr>
      <w:r>
        <w:t>1</w:t>
      </w:r>
      <w:r>
        <w:rPr>
          <w:rFonts w:hint="eastAsia"/>
        </w:rPr>
        <w:t>路</w:t>
      </w:r>
      <w:r>
        <w:rPr>
          <w:rFonts w:hint="eastAsia"/>
          <w:lang w:val="en-US" w:eastAsia="zh-CN"/>
        </w:rPr>
        <w:t>立体声耳机</w:t>
      </w:r>
      <w:r>
        <w:rPr>
          <w:rFonts w:hint="eastAsia"/>
        </w:rPr>
        <w:t>输出接口；</w:t>
      </w:r>
    </w:p>
    <w:p w14:paraId="0B0E99FD">
      <w:pPr>
        <w:pStyle w:val="78"/>
      </w:pPr>
      <w:r>
        <w:rPr>
          <w:rFonts w:hint="eastAsia"/>
          <w:lang w:val="en-US" w:eastAsia="zh-CN"/>
        </w:rPr>
        <w:t>1路LVDS输出接口</w:t>
      </w:r>
    </w:p>
    <w:p w14:paraId="21A2C275">
      <w:pPr>
        <w:pStyle w:val="78"/>
      </w:pPr>
      <w:r>
        <w:t>1</w:t>
      </w:r>
      <w:r>
        <w:rPr>
          <w:rFonts w:hint="eastAsia"/>
        </w:rPr>
        <w:t>路CSI摄相头接口；</w:t>
      </w:r>
    </w:p>
    <w:p w14:paraId="39AEDA05">
      <w:pPr>
        <w:pStyle w:val="78"/>
      </w:pPr>
      <w:r>
        <w:rPr>
          <w:rFonts w:hint="eastAsia"/>
        </w:rPr>
        <w:t>外置喇叭</w:t>
      </w:r>
      <w:r>
        <w:rPr>
          <w:rFonts w:hint="eastAsia"/>
          <w:lang w:val="en-US" w:eastAsia="zh-CN"/>
        </w:rPr>
        <w:t>2x15W</w:t>
      </w:r>
      <w:r>
        <w:rPr>
          <w:rFonts w:hint="eastAsia"/>
        </w:rPr>
        <w:t>接口；</w:t>
      </w:r>
    </w:p>
    <w:p w14:paraId="2B6A540D">
      <w:pPr>
        <w:pStyle w:val="78"/>
      </w:pPr>
      <w:r>
        <w:rPr>
          <w:rFonts w:hint="eastAsia"/>
        </w:rPr>
        <w:t>MIC输入；</w:t>
      </w:r>
    </w:p>
    <w:p w14:paraId="02480113">
      <w:pPr>
        <w:pStyle w:val="78"/>
      </w:pPr>
      <w:r>
        <w:rPr>
          <w:rFonts w:hint="eastAsia"/>
        </w:rPr>
        <w:t>支持电容触摸；</w:t>
      </w:r>
    </w:p>
    <w:p w14:paraId="0DC7EC33">
      <w:pPr>
        <w:pStyle w:val="78"/>
      </w:pPr>
      <w:r>
        <w:rPr>
          <w:rFonts w:hint="eastAsia"/>
          <w:lang w:val="en-US" w:eastAsia="zh-CN"/>
        </w:rPr>
        <w:t>内置双频</w:t>
      </w:r>
      <w:r>
        <w:rPr>
          <w:rFonts w:hint="eastAsia"/>
        </w:rPr>
        <w:t>WIFI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蓝牙4.2</w:t>
      </w:r>
      <w:r>
        <w:rPr>
          <w:rFonts w:hint="eastAsia"/>
        </w:rPr>
        <w:t>；</w:t>
      </w:r>
    </w:p>
    <w:p w14:paraId="0216AA84">
      <w:pPr>
        <w:pStyle w:val="78"/>
      </w:pPr>
      <w:r>
        <w:rPr>
          <w:rFonts w:hint="eastAsia"/>
        </w:rPr>
        <w:t>支持RTC时钟实时保存；</w:t>
      </w:r>
    </w:p>
    <w:p w14:paraId="37F013B3">
      <w:pPr>
        <w:pStyle w:val="78"/>
      </w:pPr>
      <w:r>
        <w:rPr>
          <w:rFonts w:hint="eastAsia"/>
          <w:lang w:val="en-US" w:eastAsia="zh-CN"/>
        </w:rPr>
        <w:t>支持IR遥控功能</w:t>
      </w:r>
      <w:r>
        <w:rPr>
          <w:rFonts w:hint="eastAsia"/>
        </w:rPr>
        <w:t>；</w:t>
      </w:r>
    </w:p>
    <w:p w14:paraId="0817685C">
      <w:pPr>
        <w:pStyle w:val="78"/>
      </w:pPr>
      <w:r>
        <w:rPr>
          <w:rFonts w:hint="eastAsia"/>
          <w:lang w:val="en-US" w:eastAsia="zh-CN"/>
        </w:rPr>
        <w:t>支持蓝牙遥控功能；</w:t>
      </w:r>
    </w:p>
    <w:p w14:paraId="32B2C7F5">
      <w:pPr>
        <w:pStyle w:val="78"/>
      </w:pPr>
      <w:r>
        <w:rPr>
          <w:rFonts w:hint="eastAsia"/>
          <w:lang w:val="en-US" w:eastAsia="zh-CN"/>
        </w:rPr>
        <w:t>支持电池接口；</w:t>
      </w:r>
    </w:p>
    <w:p w14:paraId="2643DD32">
      <w:pPr>
        <w:pStyle w:val="78"/>
      </w:pPr>
      <w:r>
        <w:rPr>
          <w:rFonts w:hint="eastAsia"/>
          <w:lang w:val="en-US" w:eastAsia="zh-CN"/>
        </w:rPr>
        <w:t>支持NFC接口；</w:t>
      </w:r>
    </w:p>
    <w:p w14:paraId="50A231B5">
      <w:pPr>
        <w:pStyle w:val="78"/>
        <w:numPr>
          <w:ilvl w:val="0"/>
          <w:numId w:val="0"/>
        </w:numPr>
      </w:pPr>
    </w:p>
    <w:p w14:paraId="67E0546B">
      <w:pPr>
        <w:pStyle w:val="4"/>
        <w:rPr>
          <w:rFonts w:hint="eastAsia" w:ascii="Times New Roman" w:hAnsi="Times New Roman" w:cs="Times New Roman" w:eastAsiaTheme="majorEastAsia"/>
          <w:b/>
          <w:kern w:val="2"/>
          <w:sz w:val="24"/>
          <w:szCs w:val="24"/>
          <w:lang w:val="en-US" w:eastAsia="zh-CN" w:bidi="ar-SA"/>
        </w:rPr>
      </w:pPr>
      <w:bookmarkStart w:id="9" w:name="_Toc11243"/>
      <w:bookmarkStart w:id="10" w:name="_Toc472855895"/>
      <w:bookmarkStart w:id="11" w:name="_Toc322987630"/>
      <w:r>
        <w:rPr>
          <w:rFonts w:hint="eastAsia" w:cs="Times New Roman"/>
          <w:b/>
          <w:kern w:val="2"/>
          <w:sz w:val="24"/>
          <w:szCs w:val="24"/>
          <w:lang w:val="en-US" w:eastAsia="zh-CN" w:bidi="ar-SA"/>
        </w:rPr>
        <w:t>适用范围</w:t>
      </w:r>
      <w:bookmarkEnd w:id="9"/>
    </w:p>
    <w:p w14:paraId="5DB295A3">
      <w:pPr>
        <w:pStyle w:val="78"/>
        <w:numPr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本产品是闺蜜机专用安卓主板，拥有强大的性能和丰富的接口应用，支持15.6英寸~32 英寸LVDS屏尺寸，闺蜜机产品使用场景广泛，如家庭娱乐，餐厅点菜，学校教学，分屏办公，商品展示，广告播放，运动健身，电子相框，趣味游戏，视频会议，电子白板，数字标牌等产品。</w:t>
      </w:r>
    </w:p>
    <w:p w14:paraId="159EF329">
      <w:pPr>
        <w:pStyle w:val="4"/>
        <w:rPr>
          <w:rFonts w:hint="eastAsia" w:ascii="Times New Roman" w:hAnsi="Times New Roman" w:cs="Times New Roman" w:eastAsiaTheme="majorEastAsia"/>
          <w:b/>
          <w:kern w:val="2"/>
          <w:sz w:val="24"/>
          <w:szCs w:val="24"/>
          <w:lang w:val="en-US" w:eastAsia="zh-CN" w:bidi="ar-SA"/>
        </w:rPr>
      </w:pPr>
      <w:bookmarkStart w:id="12" w:name="_Toc17954"/>
      <w:r>
        <w:rPr>
          <w:rFonts w:hint="eastAsia" w:ascii="Times New Roman" w:hAnsi="Times New Roman" w:cs="Times New Roman" w:eastAsiaTheme="majorEastAsia"/>
          <w:b/>
          <w:kern w:val="2"/>
          <w:sz w:val="24"/>
          <w:szCs w:val="24"/>
          <w:lang w:val="en-US" w:eastAsia="zh-CN" w:bidi="ar-SA"/>
        </w:rPr>
        <w:t>特性参数</w:t>
      </w:r>
      <w:bookmarkEnd w:id="10"/>
      <w:bookmarkEnd w:id="11"/>
      <w:bookmarkEnd w:id="12"/>
    </w:p>
    <w:tbl>
      <w:tblPr>
        <w:tblStyle w:val="4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754E6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shd w:val="clear" w:color="auto" w:fill="D9D9D9"/>
          </w:tcPr>
          <w:p w14:paraId="523DEAE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功能参数</w:t>
            </w:r>
          </w:p>
        </w:tc>
      </w:tr>
      <w:tr w14:paraId="03348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B11925A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操作系统</w:t>
            </w:r>
          </w:p>
        </w:tc>
        <w:tc>
          <w:tcPr>
            <w:tcW w:w="4261" w:type="dxa"/>
          </w:tcPr>
          <w:p w14:paraId="69BBE18B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Android13</w:t>
            </w:r>
          </w:p>
        </w:tc>
      </w:tr>
      <w:tr w14:paraId="1C88C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/>
            <w:vAlign w:val="top"/>
          </w:tcPr>
          <w:p w14:paraId="38345DF2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CPU</w:t>
            </w:r>
          </w:p>
        </w:tc>
        <w:tc>
          <w:tcPr>
            <w:tcW w:w="4261" w:type="dxa"/>
            <w:shd w:val="clear"/>
            <w:vAlign w:val="top"/>
          </w:tcPr>
          <w:p w14:paraId="410E7C81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MT8385V/MT8183/MT8788（三款芯片已做到软件无缝切换，批量成本更优）</w:t>
            </w:r>
          </w:p>
        </w:tc>
      </w:tr>
      <w:tr w14:paraId="78385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/>
            <w:vAlign w:val="top"/>
          </w:tcPr>
          <w:p w14:paraId="436AA245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GPU</w:t>
            </w:r>
          </w:p>
        </w:tc>
        <w:tc>
          <w:tcPr>
            <w:tcW w:w="4261" w:type="dxa"/>
            <w:shd w:val="clear"/>
            <w:vAlign w:val="top"/>
          </w:tcPr>
          <w:p w14:paraId="347D1337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Mali G72 MP3 800MHz</w:t>
            </w:r>
          </w:p>
        </w:tc>
      </w:tr>
      <w:tr w14:paraId="443DF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E0EFC80">
            <w:r>
              <w:rPr>
                <w:rFonts w:hint="eastAsia"/>
              </w:rPr>
              <w:t>主频</w:t>
            </w:r>
          </w:p>
        </w:tc>
        <w:tc>
          <w:tcPr>
            <w:tcW w:w="4261" w:type="dxa"/>
          </w:tcPr>
          <w:p w14:paraId="2A0635BF">
            <w:r>
              <w:rPr>
                <w:rFonts w:hint="eastAsia"/>
                <w:lang w:val="en-US" w:eastAsia="zh-CN"/>
              </w:rPr>
              <w:t>最高2</w:t>
            </w:r>
            <w:r>
              <w:rPr>
                <w:rFonts w:hint="eastAsia"/>
              </w:rPr>
              <w:t>GH</w:t>
            </w:r>
            <w:r>
              <w:t>z</w:t>
            </w:r>
          </w:p>
        </w:tc>
      </w:tr>
      <w:tr w14:paraId="11C8F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D772666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运行内存</w:t>
            </w:r>
          </w:p>
        </w:tc>
        <w:tc>
          <w:tcPr>
            <w:tcW w:w="4261" w:type="dxa"/>
          </w:tcPr>
          <w:p w14:paraId="502C3620">
            <w:r>
              <w:rPr>
                <w:rFonts w:hint="eastAsia"/>
              </w:rPr>
              <w:t>4GB</w:t>
            </w:r>
            <w:r>
              <w:rPr>
                <w:rFonts w:hint="eastAsia"/>
                <w:lang w:val="en-US" w:eastAsia="zh-CN"/>
              </w:rPr>
              <w:t>/6GB/</w:t>
            </w:r>
            <w:r>
              <w:rPr>
                <w:rFonts w:hint="eastAsia"/>
              </w:rPr>
              <w:t>8GB</w:t>
            </w:r>
          </w:p>
        </w:tc>
      </w:tr>
      <w:tr w14:paraId="6B7FC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2CC2E85">
            <w:pPr>
              <w:tabs>
                <w:tab w:val="left" w:pos="2775"/>
              </w:tabs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存储内存</w:t>
            </w:r>
          </w:p>
        </w:tc>
        <w:tc>
          <w:tcPr>
            <w:tcW w:w="4261" w:type="dxa"/>
          </w:tcPr>
          <w:p w14:paraId="0E383586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64GB</w:t>
            </w:r>
            <w:r>
              <w:rPr>
                <w:rFonts w:hint="eastAsia"/>
                <w:lang w:val="en-US" w:eastAsia="zh-CN"/>
              </w:rPr>
              <w:t>/128GB/256GB</w:t>
            </w:r>
          </w:p>
        </w:tc>
      </w:tr>
      <w:tr w14:paraId="10149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/>
            <w:vAlign w:val="top"/>
          </w:tcPr>
          <w:p w14:paraId="46614F2C">
            <w:pPr>
              <w:tabs>
                <w:tab w:val="left" w:pos="2775"/>
              </w:tabs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显示屏</w:t>
            </w:r>
          </w:p>
        </w:tc>
        <w:tc>
          <w:tcPr>
            <w:tcW w:w="4261" w:type="dxa"/>
            <w:shd w:val="clear"/>
            <w:vAlign w:val="top"/>
          </w:tcPr>
          <w:p w14:paraId="5CD42BE5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21.5~86英寸，1920*1080 FHD，LVDS 显示屏，支持单/双路输出</w:t>
            </w:r>
          </w:p>
        </w:tc>
      </w:tr>
      <w:tr w14:paraId="631DA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6F8515F">
            <w:pPr>
              <w:tabs>
                <w:tab w:val="left" w:pos="2775"/>
              </w:tabs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触摸屏</w:t>
            </w:r>
          </w:p>
        </w:tc>
        <w:tc>
          <w:tcPr>
            <w:tcW w:w="4261" w:type="dxa"/>
          </w:tcPr>
          <w:p w14:paraId="5452C670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USB接口</w:t>
            </w:r>
          </w:p>
        </w:tc>
      </w:tr>
      <w:tr w14:paraId="1F0FE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BD67B19">
            <w:pPr>
              <w:tabs>
                <w:tab w:val="left" w:pos="2775"/>
              </w:tabs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摄像头</w:t>
            </w:r>
          </w:p>
        </w:tc>
        <w:tc>
          <w:tcPr>
            <w:tcW w:w="4261" w:type="dxa"/>
          </w:tcPr>
          <w:p w14:paraId="3D521DF7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MIPI 4Lane接口或USB接口，支持最大 3200 万像素</w:t>
            </w:r>
          </w:p>
        </w:tc>
      </w:tr>
      <w:tr w14:paraId="56DA0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36A26CD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喇叭</w:t>
            </w:r>
          </w:p>
          <w:p w14:paraId="2940E4AA">
            <w:pPr>
              <w:tabs>
                <w:tab w:val="left" w:pos="2775"/>
              </w:tabs>
              <w:rPr>
                <w:rFonts w:hint="default"/>
                <w:lang w:val="en-US" w:eastAsia="zh-CN"/>
              </w:rPr>
            </w:pPr>
          </w:p>
        </w:tc>
        <w:tc>
          <w:tcPr>
            <w:tcW w:w="4261" w:type="dxa"/>
          </w:tcPr>
          <w:p w14:paraId="580E0520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立体声道，2*3~15W 功率输出，自带EQ，高保真智能降噪功放</w:t>
            </w:r>
          </w:p>
          <w:p w14:paraId="7463BE46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</w:p>
        </w:tc>
      </w:tr>
      <w:tr w14:paraId="4DB86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E60B9B2">
            <w:pPr>
              <w:tabs>
                <w:tab w:val="left" w:pos="2775"/>
              </w:tabs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MIC</w:t>
            </w:r>
          </w:p>
        </w:tc>
        <w:tc>
          <w:tcPr>
            <w:tcW w:w="4261" w:type="dxa"/>
          </w:tcPr>
          <w:p w14:paraId="50AECE33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2*麦克接口</w:t>
            </w:r>
          </w:p>
        </w:tc>
      </w:tr>
      <w:tr w14:paraId="56496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3F1B352">
            <w:pPr>
              <w:tabs>
                <w:tab w:val="left" w:pos="2775"/>
              </w:tabs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SENSOR</w:t>
            </w:r>
          </w:p>
        </w:tc>
        <w:tc>
          <w:tcPr>
            <w:tcW w:w="4261" w:type="dxa"/>
          </w:tcPr>
          <w:p w14:paraId="5002D02C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支持光线感应，G-SENSOR，手势感应</w:t>
            </w:r>
          </w:p>
        </w:tc>
      </w:tr>
      <w:tr w14:paraId="1EDAB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7CB001C">
            <w:pPr>
              <w:tabs>
                <w:tab w:val="left" w:pos="2775"/>
              </w:tabs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WIFI</w:t>
            </w:r>
          </w:p>
        </w:tc>
        <w:tc>
          <w:tcPr>
            <w:tcW w:w="4261" w:type="dxa"/>
          </w:tcPr>
          <w:p w14:paraId="12CD4CCE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IEEE 802.11 a/b/g/n/ac，双频</w:t>
            </w:r>
          </w:p>
        </w:tc>
      </w:tr>
      <w:tr w14:paraId="04748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B6D4683">
            <w:pPr>
              <w:tabs>
                <w:tab w:val="left" w:pos="2775"/>
              </w:tabs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BT</w:t>
            </w:r>
          </w:p>
        </w:tc>
        <w:tc>
          <w:tcPr>
            <w:tcW w:w="4261" w:type="dxa"/>
          </w:tcPr>
          <w:p w14:paraId="7F6EEFA8">
            <w:pPr>
              <w:tabs>
                <w:tab w:val="left" w:pos="2775"/>
              </w:tabs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BT4.2</w:t>
            </w:r>
          </w:p>
        </w:tc>
      </w:tr>
      <w:tr w14:paraId="33E16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07DAA29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USB 接口</w:t>
            </w:r>
          </w:p>
        </w:tc>
        <w:tc>
          <w:tcPr>
            <w:tcW w:w="4261" w:type="dxa"/>
          </w:tcPr>
          <w:p w14:paraId="616592F1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路 TYPE-C、2 路 TYPE-A，4 路 USB Wafer 座</w:t>
            </w:r>
          </w:p>
        </w:tc>
      </w:tr>
      <w:tr w14:paraId="28368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8BD52AB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HDMI 接口</w:t>
            </w:r>
          </w:p>
        </w:tc>
        <w:tc>
          <w:tcPr>
            <w:tcW w:w="4261" w:type="dxa"/>
          </w:tcPr>
          <w:p w14:paraId="6733D44E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HDMI TypeC 接口，支持输入</w:t>
            </w:r>
          </w:p>
        </w:tc>
      </w:tr>
      <w:tr w14:paraId="7B44A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B787CC0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耳机接口</w:t>
            </w:r>
          </w:p>
        </w:tc>
        <w:tc>
          <w:tcPr>
            <w:tcW w:w="4261" w:type="dxa"/>
          </w:tcPr>
          <w:p w14:paraId="53E499F7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3.5mm 耳机 Jack 座</w:t>
            </w:r>
          </w:p>
        </w:tc>
      </w:tr>
      <w:tr w14:paraId="6E6EE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8C8112A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UART 接口</w:t>
            </w:r>
          </w:p>
        </w:tc>
        <w:tc>
          <w:tcPr>
            <w:tcW w:w="4261" w:type="dxa"/>
          </w:tcPr>
          <w:p w14:paraId="140C5588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 路 UART 串口</w:t>
            </w:r>
          </w:p>
        </w:tc>
      </w:tr>
      <w:tr w14:paraId="66D4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7603437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按键</w:t>
            </w:r>
          </w:p>
        </w:tc>
        <w:tc>
          <w:tcPr>
            <w:tcW w:w="4261" w:type="dxa"/>
          </w:tcPr>
          <w:p w14:paraId="7211947F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电源键、音量+、-键，支持双路信号灯</w:t>
            </w:r>
          </w:p>
        </w:tc>
      </w:tr>
      <w:tr w14:paraId="01EF8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57B0A89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电源接口</w:t>
            </w:r>
          </w:p>
        </w:tc>
        <w:tc>
          <w:tcPr>
            <w:tcW w:w="4261" w:type="dxa"/>
          </w:tcPr>
          <w:p w14:paraId="23655667">
            <w:pPr>
              <w:tabs>
                <w:tab w:val="left" w:pos="2775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12V 额定电压，支持由电源板或外置电源适配器供电，兼容UART或I2C数据通讯</w:t>
            </w:r>
          </w:p>
        </w:tc>
      </w:tr>
    </w:tbl>
    <w:p w14:paraId="291A0A1B"/>
    <w:p w14:paraId="563D89A8">
      <w:pPr>
        <w:pStyle w:val="3"/>
      </w:pPr>
      <w:bookmarkStart w:id="13" w:name="_Toc14764"/>
      <w:bookmarkStart w:id="14" w:name="_Toc13012"/>
      <w:r>
        <w:rPr>
          <w:rFonts w:hint="eastAsia"/>
        </w:rPr>
        <w:t>硬件资源</w:t>
      </w:r>
      <w:bookmarkEnd w:id="13"/>
      <w:bookmarkEnd w:id="14"/>
    </w:p>
    <w:p w14:paraId="6C1CA730">
      <w:pPr>
        <w:pStyle w:val="4"/>
        <w:rPr>
          <w:rFonts w:hint="eastAsia"/>
          <w:lang w:val="en-US" w:eastAsia="zh-CN"/>
        </w:rPr>
      </w:pPr>
      <w:bookmarkStart w:id="15" w:name="_Toc5483"/>
      <w:r>
        <w:rPr>
          <w:rFonts w:hint="eastAsia"/>
        </w:rPr>
        <w:t>接口描述</w:t>
      </w:r>
      <w:bookmarkEnd w:id="15"/>
    </w:p>
    <w:p w14:paraId="6FEC88DA">
      <w:r>
        <w:drawing>
          <wp:inline distT="0" distB="0" distL="114300" distR="114300">
            <wp:extent cx="5265420" cy="3271520"/>
            <wp:effectExtent l="0" t="0" r="11430" b="5080"/>
            <wp:docPr id="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7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48"/>
        <w:tblW w:w="8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2699"/>
        <w:gridCol w:w="4935"/>
      </w:tblGrid>
      <w:tr w14:paraId="23C53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0" w:type="dxa"/>
            <w:gridSpan w:val="3"/>
            <w:shd w:val="clear" w:color="auto" w:fill="D9D9D9"/>
          </w:tcPr>
          <w:p w14:paraId="39B40DE7">
            <w:pPr>
              <w:jc w:val="center"/>
              <w:rPr>
                <w:rFonts w:eastAsia="华文新魏"/>
                <w:sz w:val="24"/>
              </w:rPr>
            </w:pPr>
            <w:r>
              <w:rPr>
                <w:rFonts w:hint="eastAsia" w:eastAsia="华文新魏"/>
                <w:sz w:val="24"/>
              </w:rPr>
              <w:t>硬件接口介绍</w:t>
            </w:r>
          </w:p>
        </w:tc>
      </w:tr>
      <w:tr w14:paraId="379AE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 w14:paraId="3CBA5576">
            <w:pPr>
              <w:jc w:val="center"/>
              <w:rPr>
                <w:rFonts w:eastAsia="华文新魏"/>
                <w:sz w:val="24"/>
              </w:rPr>
            </w:pPr>
            <w:r>
              <w:rPr>
                <w:rFonts w:hint="eastAsia" w:eastAsia="华文新魏"/>
                <w:sz w:val="24"/>
              </w:rPr>
              <w:t>标号</w:t>
            </w:r>
          </w:p>
        </w:tc>
        <w:tc>
          <w:tcPr>
            <w:tcW w:w="2699" w:type="dxa"/>
          </w:tcPr>
          <w:p w14:paraId="5726A025">
            <w:pPr>
              <w:jc w:val="center"/>
              <w:rPr>
                <w:rFonts w:eastAsia="华文新魏"/>
                <w:sz w:val="24"/>
              </w:rPr>
            </w:pPr>
            <w:r>
              <w:rPr>
                <w:rFonts w:hint="eastAsia" w:eastAsia="华文新魏"/>
                <w:sz w:val="24"/>
              </w:rPr>
              <w:t>名称</w:t>
            </w:r>
          </w:p>
        </w:tc>
        <w:tc>
          <w:tcPr>
            <w:tcW w:w="4935" w:type="dxa"/>
          </w:tcPr>
          <w:p w14:paraId="2CE64974">
            <w:pPr>
              <w:jc w:val="center"/>
              <w:rPr>
                <w:rFonts w:eastAsia="华文新魏"/>
                <w:sz w:val="24"/>
              </w:rPr>
            </w:pPr>
            <w:r>
              <w:rPr>
                <w:rFonts w:hint="eastAsia" w:eastAsia="华文新魏"/>
                <w:sz w:val="24"/>
              </w:rPr>
              <w:t>说明</w:t>
            </w:r>
          </w:p>
        </w:tc>
      </w:tr>
      <w:tr w14:paraId="65F87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7423771F">
            <w:pPr>
              <w:jc w:val="center"/>
              <w:rPr>
                <w:rFonts w:eastAsia="华文新魏"/>
                <w:sz w:val="24"/>
              </w:rPr>
            </w:pPr>
            <w:r>
              <w:rPr>
                <w:rFonts w:hint="eastAsia" w:eastAsia="华文新魏"/>
                <w:sz w:val="24"/>
              </w:rPr>
              <w:t>【1】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56FBED81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KEY接口</w:t>
            </w:r>
          </w:p>
        </w:tc>
        <w:tc>
          <w:tcPr>
            <w:tcW w:w="4935" w:type="dxa"/>
            <w:vAlign w:val="center"/>
          </w:tcPr>
          <w:p w14:paraId="36E3F015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外接开关机按键</w:t>
            </w:r>
          </w:p>
        </w:tc>
      </w:tr>
      <w:tr w14:paraId="19F27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7E642D10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【2】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58F0FB58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耳机接口</w:t>
            </w:r>
          </w:p>
        </w:tc>
        <w:tc>
          <w:tcPr>
            <w:tcW w:w="4935" w:type="dxa"/>
            <w:vAlign w:val="center"/>
          </w:tcPr>
          <w:p w14:paraId="64363F02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外接耳机</w:t>
            </w:r>
          </w:p>
        </w:tc>
      </w:tr>
      <w:tr w14:paraId="57F8A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16" w:type="dxa"/>
            <w:vAlign w:val="center"/>
          </w:tcPr>
          <w:p w14:paraId="452AFBBA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【3】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1D5387AB">
            <w:pPr>
              <w:spacing w:line="480" w:lineRule="auto"/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USB2.0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031BD4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华文新魏" w:hAnsi="华文新魏" w:eastAsia="华文新魏" w:cs="华文新魏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标准TypeA型USB2.0接口</w:t>
            </w:r>
          </w:p>
        </w:tc>
      </w:tr>
      <w:tr w14:paraId="0619D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116" w:type="dxa"/>
            <w:vAlign w:val="center"/>
          </w:tcPr>
          <w:p w14:paraId="5755704A">
            <w:pPr>
              <w:jc w:val="center"/>
              <w:rPr>
                <w:rFonts w:eastAsia="华文新魏"/>
                <w:sz w:val="24"/>
              </w:rPr>
            </w:pPr>
            <w:r>
              <w:rPr>
                <w:rFonts w:hint="eastAsia" w:eastAsia="华文新魏"/>
                <w:sz w:val="24"/>
              </w:rPr>
              <w:t>【4】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1B017CA2">
            <w:pPr>
              <w:spacing w:line="480" w:lineRule="auto"/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USB2.0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3C026A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华文新魏" w:hAnsi="华文新魏" w:eastAsia="华文新魏" w:cs="华文新魏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标准TypeA型USB2.0接口</w:t>
            </w:r>
          </w:p>
        </w:tc>
      </w:tr>
      <w:tr w14:paraId="23809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7347279B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【5】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30CB78CD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HDMI IN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15BE3E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华文新魏" w:hAnsi="华文新魏" w:eastAsia="华文新魏" w:cs="华文新魏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标准TypeC型HDMI输入接口</w:t>
            </w:r>
          </w:p>
        </w:tc>
      </w:tr>
      <w:tr w14:paraId="3B10E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11C481CA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【6】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113AD747">
            <w:pPr>
              <w:spacing w:line="480" w:lineRule="auto"/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TypeC接口</w:t>
            </w:r>
          </w:p>
        </w:tc>
        <w:tc>
          <w:tcPr>
            <w:tcW w:w="4935" w:type="dxa"/>
            <w:vAlign w:val="center"/>
          </w:tcPr>
          <w:p w14:paraId="14D50D76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标准TypeC型USB2.0接口</w:t>
            </w:r>
          </w:p>
        </w:tc>
      </w:tr>
      <w:tr w14:paraId="62589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0337B2CE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【7】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3C7D6E7C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DC 12V输入接口</w:t>
            </w:r>
          </w:p>
        </w:tc>
        <w:tc>
          <w:tcPr>
            <w:tcW w:w="4935" w:type="dxa"/>
            <w:vAlign w:val="center"/>
          </w:tcPr>
          <w:p w14:paraId="71C6C3FC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默认NC，通过标号8内部供电</w:t>
            </w:r>
          </w:p>
        </w:tc>
      </w:tr>
      <w:tr w14:paraId="26C35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3A466064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【8】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077DF2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DC 12V wafer座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1F202E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华文新魏" w:hAnsi="华文新魏" w:eastAsia="华文新魏" w:cs="华文新魏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12V直流电源输入</w:t>
            </w:r>
          </w:p>
        </w:tc>
      </w:tr>
      <w:tr w14:paraId="386FA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65FC0290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【9】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6394D101">
            <w:pPr>
              <w:spacing w:line="480" w:lineRule="auto"/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RS232/I2C接口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3CE7A8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RS232串口或I2C接口，用于读取电量</w:t>
            </w:r>
          </w:p>
        </w:tc>
      </w:tr>
      <w:tr w14:paraId="3AB1B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083D2E7A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【10】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3FBA88FE">
            <w:pPr>
              <w:spacing w:line="480" w:lineRule="auto"/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LVDS接口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0636C6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外接双路LVDS显示屏，可驱动标准1080P各种尺寸液晶屏幕</w:t>
            </w:r>
          </w:p>
        </w:tc>
      </w:tr>
      <w:tr w14:paraId="4D2F3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609A526F">
            <w:pPr>
              <w:jc w:val="center"/>
              <w:rPr>
                <w:rFonts w:eastAsia="华文新魏"/>
                <w:sz w:val="24"/>
              </w:rPr>
            </w:pPr>
            <w:r>
              <w:rPr>
                <w:rFonts w:hint="eastAsia" w:eastAsia="华文新魏"/>
                <w:sz w:val="24"/>
              </w:rPr>
              <w:t>【11】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09F8E28F">
            <w:pPr>
              <w:spacing w:line="480" w:lineRule="auto"/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CSI接口</w:t>
            </w:r>
          </w:p>
        </w:tc>
        <w:tc>
          <w:tcPr>
            <w:tcW w:w="4935" w:type="dxa"/>
            <w:vAlign w:val="center"/>
          </w:tcPr>
          <w:p w14:paraId="0683E58B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用于外接MIPI摄像头</w:t>
            </w:r>
          </w:p>
        </w:tc>
      </w:tr>
      <w:tr w14:paraId="61E8E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00AB880E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【12】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69AFC1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Light/NFC接口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53863E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华文新魏" w:hAnsi="华文新魏" w:eastAsia="华文新魏" w:cs="华文新魏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用于外接感光或NFC设备</w:t>
            </w:r>
          </w:p>
        </w:tc>
      </w:tr>
      <w:tr w14:paraId="642A7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6C470B22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【13】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567DD312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UART1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3D0EF2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标准串口接口</w:t>
            </w:r>
          </w:p>
        </w:tc>
      </w:tr>
      <w:tr w14:paraId="07228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6D015C54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【14】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0A787776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LED座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4429E8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双色LED指示灯座子</w:t>
            </w:r>
          </w:p>
        </w:tc>
      </w:tr>
      <w:tr w14:paraId="2DDCD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3F66C9AD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【15】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0B5D29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RTC座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3DD2D3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外接纽扣电池，用于RTC时钟掉电保存</w:t>
            </w:r>
          </w:p>
        </w:tc>
      </w:tr>
      <w:tr w14:paraId="17A47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3B7F451A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【16】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2DE17D96">
            <w:pPr>
              <w:spacing w:line="480" w:lineRule="auto"/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红外接收头座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72D041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外接红外一体化接收头</w:t>
            </w:r>
          </w:p>
        </w:tc>
      </w:tr>
      <w:tr w14:paraId="079FE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175C9166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【17】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48862F95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Backlight</w:t>
            </w:r>
          </w:p>
        </w:tc>
        <w:tc>
          <w:tcPr>
            <w:tcW w:w="4935" w:type="dxa"/>
            <w:vAlign w:val="center"/>
          </w:tcPr>
          <w:p w14:paraId="489D1606">
            <w:pPr>
              <w:spacing w:line="480" w:lineRule="auto"/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屏幕背光接口</w:t>
            </w:r>
          </w:p>
        </w:tc>
      </w:tr>
      <w:tr w14:paraId="2CE1B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7EC668D8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【18】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5EA72B25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MIC*2</w:t>
            </w:r>
          </w:p>
        </w:tc>
        <w:tc>
          <w:tcPr>
            <w:tcW w:w="4935" w:type="dxa"/>
            <w:vAlign w:val="center"/>
          </w:tcPr>
          <w:p w14:paraId="71B8FA01">
            <w:pPr>
              <w:rPr>
                <w:rFonts w:hint="default" w:ascii="Times New Roman" w:hAnsi="Times New Roman" w:eastAsia="华文新魏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双MIC接口</w:t>
            </w:r>
          </w:p>
        </w:tc>
      </w:tr>
      <w:tr w14:paraId="5F178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vAlign w:val="center"/>
          </w:tcPr>
          <w:p w14:paraId="725B8DE0">
            <w:pPr>
              <w:jc w:val="center"/>
              <w:rPr>
                <w:sz w:val="24"/>
              </w:rPr>
            </w:pPr>
            <w:r>
              <w:rPr>
                <w:rFonts w:hint="eastAsia" w:eastAsia="华文新魏"/>
                <w:sz w:val="24"/>
              </w:rPr>
              <w:t>【19】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07CF54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华文新魏" w:hAnsi="华文新魏" w:eastAsia="华文新魏" w:cs="华文新魏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MIC*2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1C803D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华文新魏" w:cs="Times New Roman"/>
                <w:kern w:val="2"/>
                <w:sz w:val="24"/>
                <w:szCs w:val="24"/>
                <w:lang w:val="en-US" w:eastAsia="zh-CN" w:bidi="ar-SA"/>
              </w:rPr>
              <w:t>双MIC接口</w:t>
            </w:r>
          </w:p>
        </w:tc>
      </w:tr>
      <w:tr w14:paraId="413F7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shd w:val="clear"/>
            <w:vAlign w:val="center"/>
          </w:tcPr>
          <w:p w14:paraId="1358502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/>
                <w:sz w:val="24"/>
              </w:rPr>
              <w:t>【20】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7A17C6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SPEAK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6FC440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立体声3~15W扬声器接口，自带EQ功能</w:t>
            </w:r>
          </w:p>
        </w:tc>
      </w:tr>
      <w:tr w14:paraId="07998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shd w:val="clear"/>
            <w:vAlign w:val="center"/>
          </w:tcPr>
          <w:p w14:paraId="4B577EA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/>
                <w:sz w:val="24"/>
              </w:rPr>
              <w:t>【21】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08D425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USB2.0 wafer座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5B2953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内部标准USB2.0 wafer座</w:t>
            </w:r>
          </w:p>
        </w:tc>
      </w:tr>
      <w:tr w14:paraId="0C55D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shd w:val="clear"/>
            <w:vAlign w:val="center"/>
          </w:tcPr>
          <w:p w14:paraId="7E889E3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/>
                <w:sz w:val="24"/>
              </w:rPr>
              <w:t>【22】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006102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USB2.0 wafer座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729BCE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内部标准USB2.0 wafer座</w:t>
            </w:r>
          </w:p>
        </w:tc>
      </w:tr>
      <w:tr w14:paraId="7E66A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shd w:val="clear"/>
            <w:vAlign w:val="center"/>
          </w:tcPr>
          <w:p w14:paraId="1E7699C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/>
                <w:sz w:val="24"/>
              </w:rPr>
              <w:t>【23】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3F690E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USB2.0 wafer座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182856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内部标准USB2.0 wafer座</w:t>
            </w:r>
          </w:p>
        </w:tc>
      </w:tr>
      <w:tr w14:paraId="07A18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shd w:val="clear"/>
            <w:vAlign w:val="center"/>
          </w:tcPr>
          <w:p w14:paraId="1A1B92D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华文新魏"/>
                <w:sz w:val="24"/>
              </w:rPr>
              <w:t>【24】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6005AF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新魏" w:hAnsi="华文新魏" w:eastAsia="华文新魏" w:cs="华文新魏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USB2.0 wafer座</w:t>
            </w:r>
          </w:p>
        </w:tc>
        <w:tc>
          <w:tcPr>
            <w:tcW w:w="4935" w:type="dxa"/>
            <w:shd w:val="clear" w:color="auto" w:fill="auto"/>
            <w:vAlign w:val="center"/>
          </w:tcPr>
          <w:p w14:paraId="042C11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内部标准USB2.0 wafer座</w:t>
            </w:r>
          </w:p>
        </w:tc>
      </w:tr>
    </w:tbl>
    <w:p w14:paraId="66424D09">
      <w:pPr>
        <w:rPr>
          <w:rFonts w:hint="eastAsia"/>
          <w:lang w:val="en-US" w:eastAsia="zh-CN"/>
        </w:rPr>
      </w:pPr>
    </w:p>
    <w:p w14:paraId="2A27F818">
      <w:pPr>
        <w:pStyle w:val="4"/>
      </w:pPr>
      <w:bookmarkStart w:id="16" w:name="_Toc9108"/>
      <w:r>
        <w:rPr>
          <w:rFonts w:hint="eastAsia"/>
          <w:lang w:val="en-US" w:eastAsia="zh-CN"/>
        </w:rPr>
        <w:t>主板结构</w:t>
      </w:r>
      <w:bookmarkEnd w:id="16"/>
    </w:p>
    <w:p w14:paraId="5757279D">
      <w:r>
        <w:drawing>
          <wp:inline distT="0" distB="0" distL="114300" distR="114300">
            <wp:extent cx="5268595" cy="3694430"/>
            <wp:effectExtent l="0" t="0" r="8255" b="1270"/>
            <wp:docPr id="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9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8FEE4">
      <w:pPr>
        <w:pStyle w:val="4"/>
        <w:rPr>
          <w:rFonts w:hint="default"/>
          <w:lang w:val="en-US" w:eastAsia="zh-CN"/>
        </w:rPr>
      </w:pPr>
      <w:bookmarkStart w:id="17" w:name="_Toc1919"/>
      <w:r>
        <w:rPr>
          <w:rFonts w:hint="eastAsia"/>
          <w:lang w:val="en-US" w:eastAsia="zh-CN"/>
        </w:rPr>
        <w:t>接口定义</w:t>
      </w:r>
      <w:bookmarkEnd w:id="17"/>
    </w:p>
    <w:p w14:paraId="763A5C47">
      <w:pPr>
        <w:pStyle w:val="5"/>
        <w:bidi w:val="0"/>
        <w:rPr>
          <w:rFonts w:hint="eastAsia"/>
          <w:lang w:val="en-US" w:eastAsia="zh-CN"/>
        </w:rPr>
      </w:pPr>
      <w:bookmarkStart w:id="18" w:name="_Toc24575"/>
      <w:r>
        <w:rPr>
          <w:rFonts w:hint="eastAsia"/>
          <w:lang w:val="en-US" w:eastAsia="zh-CN"/>
        </w:rPr>
        <w:t>接口7（CN2  6P-2.54MM）</w:t>
      </w:r>
      <w:bookmarkEnd w:id="18"/>
    </w:p>
    <w:tbl>
      <w:tblPr>
        <w:tblStyle w:val="49"/>
        <w:tblW w:w="7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347"/>
        <w:gridCol w:w="2483"/>
        <w:gridCol w:w="1981"/>
      </w:tblGrid>
      <w:tr w14:paraId="257DC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04700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347" w:type="dxa"/>
          </w:tcPr>
          <w:p w14:paraId="037D6D4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483" w:type="dxa"/>
          </w:tcPr>
          <w:p w14:paraId="6AD938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1981" w:type="dxa"/>
          </w:tcPr>
          <w:p w14:paraId="488D85E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14B16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 w14:paraId="6504A9AA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1171575" cy="1176655"/>
                  <wp:effectExtent l="0" t="0" r="9525" b="4445"/>
                  <wp:docPr id="7" name="图片 7" descr="17177493378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1717749337824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1176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7" w:type="dxa"/>
          </w:tcPr>
          <w:p w14:paraId="18B7FC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483" w:type="dxa"/>
          </w:tcPr>
          <w:p w14:paraId="60136F9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981" w:type="dxa"/>
          </w:tcPr>
          <w:p w14:paraId="64267E6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786B8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174347D9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47" w:type="dxa"/>
          </w:tcPr>
          <w:p w14:paraId="384AAAD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483" w:type="dxa"/>
          </w:tcPr>
          <w:p w14:paraId="62FE879B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981" w:type="dxa"/>
          </w:tcPr>
          <w:p w14:paraId="052A6094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00932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1302B39A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47" w:type="dxa"/>
          </w:tcPr>
          <w:p w14:paraId="5E4881A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483" w:type="dxa"/>
          </w:tcPr>
          <w:p w14:paraId="1FCC1874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981" w:type="dxa"/>
          </w:tcPr>
          <w:p w14:paraId="37BFF884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52DEE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08C254CE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47" w:type="dxa"/>
          </w:tcPr>
          <w:p w14:paraId="2147E0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483" w:type="dxa"/>
          </w:tcPr>
          <w:p w14:paraId="0405E10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+12V</w:t>
            </w:r>
          </w:p>
        </w:tc>
        <w:tc>
          <w:tcPr>
            <w:tcW w:w="1981" w:type="dxa"/>
          </w:tcPr>
          <w:p w14:paraId="3F13772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12V输入</w:t>
            </w:r>
          </w:p>
        </w:tc>
      </w:tr>
      <w:tr w14:paraId="240FE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72171C5E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47" w:type="dxa"/>
          </w:tcPr>
          <w:p w14:paraId="696F11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483" w:type="dxa"/>
          </w:tcPr>
          <w:p w14:paraId="665D6383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+12V</w:t>
            </w:r>
          </w:p>
        </w:tc>
        <w:tc>
          <w:tcPr>
            <w:tcW w:w="1981" w:type="dxa"/>
          </w:tcPr>
          <w:p w14:paraId="30AAE65E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12V输入</w:t>
            </w:r>
          </w:p>
        </w:tc>
      </w:tr>
      <w:tr w14:paraId="25F10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4608018E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47" w:type="dxa"/>
          </w:tcPr>
          <w:p w14:paraId="3690CA2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483" w:type="dxa"/>
          </w:tcPr>
          <w:p w14:paraId="3FCE52ED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+12V</w:t>
            </w:r>
          </w:p>
        </w:tc>
        <w:tc>
          <w:tcPr>
            <w:tcW w:w="1981" w:type="dxa"/>
          </w:tcPr>
          <w:p w14:paraId="7C559006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12V输入</w:t>
            </w:r>
          </w:p>
        </w:tc>
      </w:tr>
    </w:tbl>
    <w:p w14:paraId="07E68E13">
      <w:pPr>
        <w:pStyle w:val="5"/>
        <w:bidi w:val="0"/>
        <w:rPr>
          <w:rFonts w:hint="eastAsia"/>
          <w:lang w:val="en-US" w:eastAsia="zh-CN"/>
        </w:rPr>
      </w:pPr>
      <w:bookmarkStart w:id="19" w:name="_Toc31596"/>
      <w:r>
        <w:rPr>
          <w:rFonts w:hint="eastAsia"/>
          <w:lang w:val="en-US" w:eastAsia="zh-CN"/>
        </w:rPr>
        <w:t>接口8（J9  4P-1.25MM）</w:t>
      </w:r>
      <w:bookmarkEnd w:id="19"/>
    </w:p>
    <w:tbl>
      <w:tblPr>
        <w:tblStyle w:val="49"/>
        <w:tblW w:w="7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347"/>
        <w:gridCol w:w="2475"/>
        <w:gridCol w:w="1989"/>
      </w:tblGrid>
      <w:tr w14:paraId="17EE2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66668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347" w:type="dxa"/>
            <w:vAlign w:val="top"/>
          </w:tcPr>
          <w:p w14:paraId="6BBD469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475" w:type="dxa"/>
            <w:vAlign w:val="top"/>
          </w:tcPr>
          <w:p w14:paraId="2CEA2B2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1989" w:type="dxa"/>
            <w:vAlign w:val="top"/>
          </w:tcPr>
          <w:p w14:paraId="474E8A6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302FB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 w14:paraId="7FEA7802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751840" cy="571500"/>
                  <wp:effectExtent l="0" t="0" r="10160" b="0"/>
                  <wp:docPr id="8" name="图片 8" descr="1717749676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1717749676874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184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7" w:type="dxa"/>
          </w:tcPr>
          <w:p w14:paraId="2734F8E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</w:tcPr>
          <w:p w14:paraId="6D5B5FC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989" w:type="dxa"/>
          </w:tcPr>
          <w:p w14:paraId="2C1E9E3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5F4C3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414AA7CD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47" w:type="dxa"/>
          </w:tcPr>
          <w:p w14:paraId="53324B8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475" w:type="dxa"/>
          </w:tcPr>
          <w:p w14:paraId="7E8D9ED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SCL</w:t>
            </w:r>
          </w:p>
        </w:tc>
        <w:tc>
          <w:tcPr>
            <w:tcW w:w="1989" w:type="dxa"/>
          </w:tcPr>
          <w:p w14:paraId="16A1A72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IIC总线时钟</w:t>
            </w:r>
          </w:p>
        </w:tc>
      </w:tr>
      <w:tr w14:paraId="69D1D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024C67B0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47" w:type="dxa"/>
          </w:tcPr>
          <w:p w14:paraId="7591B25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475" w:type="dxa"/>
          </w:tcPr>
          <w:p w14:paraId="10493A5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SDA</w:t>
            </w:r>
          </w:p>
        </w:tc>
        <w:tc>
          <w:tcPr>
            <w:tcW w:w="1989" w:type="dxa"/>
          </w:tcPr>
          <w:p w14:paraId="67B36A7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IIC总线数据</w:t>
            </w:r>
          </w:p>
        </w:tc>
      </w:tr>
      <w:tr w14:paraId="4404D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0D38CDC5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47" w:type="dxa"/>
          </w:tcPr>
          <w:p w14:paraId="7778B35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475" w:type="dxa"/>
          </w:tcPr>
          <w:p w14:paraId="7B8492C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+5V</w:t>
            </w:r>
          </w:p>
        </w:tc>
        <w:tc>
          <w:tcPr>
            <w:tcW w:w="1989" w:type="dxa"/>
          </w:tcPr>
          <w:p w14:paraId="6D8DDAE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5V供电</w:t>
            </w:r>
          </w:p>
        </w:tc>
      </w:tr>
    </w:tbl>
    <w:p w14:paraId="3CCAB39F">
      <w:pPr>
        <w:pStyle w:val="5"/>
        <w:bidi w:val="0"/>
        <w:rPr>
          <w:rFonts w:hint="eastAsia"/>
          <w:lang w:val="en-US" w:eastAsia="zh-CN"/>
        </w:rPr>
      </w:pPr>
      <w:bookmarkStart w:id="20" w:name="_Toc25929"/>
      <w:r>
        <w:rPr>
          <w:rFonts w:hint="eastAsia"/>
          <w:lang w:val="en-US" w:eastAsia="zh-CN"/>
        </w:rPr>
        <w:t>接口9（J8222 15X2X2MM）</w:t>
      </w:r>
      <w:bookmarkEnd w:id="20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17"/>
        <w:gridCol w:w="835"/>
        <w:gridCol w:w="1026"/>
        <w:gridCol w:w="1492"/>
        <w:gridCol w:w="758"/>
        <w:gridCol w:w="1026"/>
        <w:gridCol w:w="1595"/>
      </w:tblGrid>
      <w:tr w14:paraId="3F7C2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</w:tcPr>
          <w:p w14:paraId="6288939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835" w:type="dxa"/>
          </w:tcPr>
          <w:p w14:paraId="4C0F27F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1026" w:type="dxa"/>
          </w:tcPr>
          <w:p w14:paraId="497B182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1492" w:type="dxa"/>
          </w:tcPr>
          <w:p w14:paraId="4523C87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758" w:type="dxa"/>
          </w:tcPr>
          <w:p w14:paraId="1266325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1026" w:type="dxa"/>
          </w:tcPr>
          <w:p w14:paraId="0453DEE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1595" w:type="dxa"/>
          </w:tcPr>
          <w:p w14:paraId="4448FC2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66DBC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restart"/>
          </w:tcPr>
          <w:p w14:paraId="21C3AEA0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66C7609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26" w:type="dxa"/>
            <w:shd w:val="clear"/>
            <w:vAlign w:val="top"/>
          </w:tcPr>
          <w:p w14:paraId="7531264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VCC</w:t>
            </w:r>
          </w:p>
        </w:tc>
        <w:tc>
          <w:tcPr>
            <w:tcW w:w="1492" w:type="dxa"/>
            <w:shd w:val="clear"/>
            <w:vAlign w:val="top"/>
          </w:tcPr>
          <w:p w14:paraId="38FD05B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屏电源</w:t>
            </w:r>
          </w:p>
        </w:tc>
        <w:tc>
          <w:tcPr>
            <w:tcW w:w="758" w:type="dxa"/>
          </w:tcPr>
          <w:p w14:paraId="3BBDACE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026" w:type="dxa"/>
            <w:shd w:val="clear"/>
            <w:vAlign w:val="top"/>
          </w:tcPr>
          <w:p w14:paraId="08AF243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DCA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</w:p>
        </w:tc>
        <w:tc>
          <w:tcPr>
            <w:tcW w:w="1595" w:type="dxa"/>
            <w:shd w:val="clear"/>
            <w:vAlign w:val="top"/>
          </w:tcPr>
          <w:p w14:paraId="73A810A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A组时钟-</w:t>
            </w:r>
          </w:p>
        </w:tc>
      </w:tr>
      <w:tr w14:paraId="5CC9A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547B49AE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7DB73E8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26" w:type="dxa"/>
            <w:shd w:val="clear"/>
            <w:vAlign w:val="top"/>
          </w:tcPr>
          <w:p w14:paraId="70710A7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VCC</w:t>
            </w:r>
          </w:p>
        </w:tc>
        <w:tc>
          <w:tcPr>
            <w:tcW w:w="1492" w:type="dxa"/>
            <w:shd w:val="clear"/>
            <w:vAlign w:val="top"/>
          </w:tcPr>
          <w:p w14:paraId="782E992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屏电源</w:t>
            </w:r>
          </w:p>
        </w:tc>
        <w:tc>
          <w:tcPr>
            <w:tcW w:w="758" w:type="dxa"/>
          </w:tcPr>
          <w:p w14:paraId="684FC67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026" w:type="dxa"/>
            <w:shd w:val="clear"/>
            <w:vAlign w:val="top"/>
          </w:tcPr>
          <w:p w14:paraId="2423490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D3AP</w:t>
            </w:r>
          </w:p>
        </w:tc>
        <w:tc>
          <w:tcPr>
            <w:tcW w:w="1595" w:type="dxa"/>
            <w:shd w:val="clear"/>
            <w:vAlign w:val="top"/>
          </w:tcPr>
          <w:p w14:paraId="07345D2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A组数据3+</w:t>
            </w:r>
          </w:p>
        </w:tc>
      </w:tr>
      <w:tr w14:paraId="6C88A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5D2575A3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70894C4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26" w:type="dxa"/>
            <w:shd w:val="clear"/>
            <w:vAlign w:val="top"/>
          </w:tcPr>
          <w:p w14:paraId="0FDB6F3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92" w:type="dxa"/>
            <w:shd w:val="clear"/>
            <w:vAlign w:val="top"/>
          </w:tcPr>
          <w:p w14:paraId="0752B5E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  <w:tc>
          <w:tcPr>
            <w:tcW w:w="758" w:type="dxa"/>
          </w:tcPr>
          <w:p w14:paraId="103A9F9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1026" w:type="dxa"/>
            <w:shd w:val="clear"/>
            <w:vAlign w:val="top"/>
          </w:tcPr>
          <w:p w14:paraId="0ED7F75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D3A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</w:p>
        </w:tc>
        <w:tc>
          <w:tcPr>
            <w:tcW w:w="1595" w:type="dxa"/>
            <w:shd w:val="clear"/>
            <w:vAlign w:val="top"/>
          </w:tcPr>
          <w:p w14:paraId="7F048DD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A组数据3-</w:t>
            </w:r>
          </w:p>
        </w:tc>
      </w:tr>
      <w:tr w14:paraId="3D180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551C1066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4A8E305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026" w:type="dxa"/>
            <w:shd w:val="clear"/>
            <w:vAlign w:val="top"/>
          </w:tcPr>
          <w:p w14:paraId="19F4FF1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VCC</w:t>
            </w:r>
          </w:p>
        </w:tc>
        <w:tc>
          <w:tcPr>
            <w:tcW w:w="1492" w:type="dxa"/>
            <w:shd w:val="clear"/>
            <w:vAlign w:val="top"/>
          </w:tcPr>
          <w:p w14:paraId="1DB511F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屏电源</w:t>
            </w:r>
          </w:p>
        </w:tc>
        <w:tc>
          <w:tcPr>
            <w:tcW w:w="758" w:type="dxa"/>
          </w:tcPr>
          <w:p w14:paraId="6322ACE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1026" w:type="dxa"/>
            <w:shd w:val="clear"/>
            <w:vAlign w:val="top"/>
          </w:tcPr>
          <w:p w14:paraId="5F17E7C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D0BP</w:t>
            </w:r>
          </w:p>
        </w:tc>
        <w:tc>
          <w:tcPr>
            <w:tcW w:w="1595" w:type="dxa"/>
            <w:shd w:val="clear"/>
            <w:vAlign w:val="top"/>
          </w:tcPr>
          <w:p w14:paraId="3F08F73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B组数据0+</w:t>
            </w:r>
          </w:p>
        </w:tc>
      </w:tr>
      <w:tr w14:paraId="1323C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1DCA86D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2473DD5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-833755</wp:posOffset>
                  </wp:positionH>
                  <wp:positionV relativeFrom="paragraph">
                    <wp:posOffset>95885</wp:posOffset>
                  </wp:positionV>
                  <wp:extent cx="718820" cy="1193165"/>
                  <wp:effectExtent l="0" t="0" r="5080" b="6985"/>
                  <wp:wrapNone/>
                  <wp:docPr id="9" name="图片 9" descr="1717750525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171775052567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820" cy="11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026" w:type="dxa"/>
            <w:shd w:val="clear"/>
            <w:vAlign w:val="top"/>
          </w:tcPr>
          <w:p w14:paraId="7DCABAB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92" w:type="dxa"/>
            <w:shd w:val="clear"/>
            <w:vAlign w:val="top"/>
          </w:tcPr>
          <w:p w14:paraId="1F962E8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  <w:tc>
          <w:tcPr>
            <w:tcW w:w="758" w:type="dxa"/>
          </w:tcPr>
          <w:p w14:paraId="7912448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026" w:type="dxa"/>
            <w:shd w:val="clear"/>
            <w:vAlign w:val="top"/>
          </w:tcPr>
          <w:p w14:paraId="6112075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D0B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</w:p>
        </w:tc>
        <w:tc>
          <w:tcPr>
            <w:tcW w:w="1595" w:type="dxa"/>
            <w:shd w:val="clear"/>
            <w:vAlign w:val="top"/>
          </w:tcPr>
          <w:p w14:paraId="65FE6B8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B组数据0-</w:t>
            </w:r>
          </w:p>
        </w:tc>
      </w:tr>
      <w:tr w14:paraId="73FF0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4A42B3CB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2E7D722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026" w:type="dxa"/>
            <w:shd w:val="clear"/>
            <w:vAlign w:val="top"/>
          </w:tcPr>
          <w:p w14:paraId="07137F2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92" w:type="dxa"/>
            <w:shd w:val="clear"/>
            <w:vAlign w:val="top"/>
          </w:tcPr>
          <w:p w14:paraId="0802FD3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  <w:tc>
          <w:tcPr>
            <w:tcW w:w="758" w:type="dxa"/>
          </w:tcPr>
          <w:p w14:paraId="3D1522B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1026" w:type="dxa"/>
            <w:shd w:val="clear"/>
            <w:vAlign w:val="top"/>
          </w:tcPr>
          <w:p w14:paraId="2D8653E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BP</w:t>
            </w:r>
          </w:p>
        </w:tc>
        <w:tc>
          <w:tcPr>
            <w:tcW w:w="1595" w:type="dxa"/>
            <w:shd w:val="clear"/>
            <w:vAlign w:val="top"/>
          </w:tcPr>
          <w:p w14:paraId="1D819C8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B组数据1+</w:t>
            </w:r>
          </w:p>
        </w:tc>
      </w:tr>
      <w:tr w14:paraId="44480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69F39819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5682C38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026" w:type="dxa"/>
            <w:shd w:val="clear"/>
            <w:vAlign w:val="top"/>
          </w:tcPr>
          <w:p w14:paraId="1C68B21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D0AP</w:t>
            </w:r>
          </w:p>
        </w:tc>
        <w:tc>
          <w:tcPr>
            <w:tcW w:w="1492" w:type="dxa"/>
            <w:shd w:val="clear"/>
            <w:vAlign w:val="top"/>
          </w:tcPr>
          <w:p w14:paraId="5E34F2B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A组数据0+</w:t>
            </w:r>
          </w:p>
        </w:tc>
        <w:tc>
          <w:tcPr>
            <w:tcW w:w="758" w:type="dxa"/>
          </w:tcPr>
          <w:p w14:paraId="451689E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1026" w:type="dxa"/>
            <w:shd w:val="clear"/>
            <w:vAlign w:val="top"/>
          </w:tcPr>
          <w:p w14:paraId="645B444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B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</w:p>
        </w:tc>
        <w:tc>
          <w:tcPr>
            <w:tcW w:w="1595" w:type="dxa"/>
            <w:shd w:val="clear"/>
            <w:vAlign w:val="top"/>
          </w:tcPr>
          <w:p w14:paraId="1414D59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B组数据1-</w:t>
            </w:r>
          </w:p>
        </w:tc>
      </w:tr>
      <w:tr w14:paraId="7B450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5441F1C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7653CDA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026" w:type="dxa"/>
            <w:shd w:val="clear"/>
            <w:vAlign w:val="top"/>
          </w:tcPr>
          <w:p w14:paraId="20E5691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D0A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</w:p>
        </w:tc>
        <w:tc>
          <w:tcPr>
            <w:tcW w:w="1492" w:type="dxa"/>
            <w:shd w:val="clear"/>
            <w:vAlign w:val="top"/>
          </w:tcPr>
          <w:p w14:paraId="12E84EE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A组数据0-</w:t>
            </w:r>
          </w:p>
        </w:tc>
        <w:tc>
          <w:tcPr>
            <w:tcW w:w="758" w:type="dxa"/>
          </w:tcPr>
          <w:p w14:paraId="6E9E57A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1026" w:type="dxa"/>
            <w:shd w:val="clear"/>
            <w:vAlign w:val="top"/>
          </w:tcPr>
          <w:p w14:paraId="15ED6D7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</w:t>
            </w: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val="en-US" w:eastAsia="zh-CN"/>
              </w:rPr>
              <w:t>BP</w:t>
            </w:r>
          </w:p>
        </w:tc>
        <w:tc>
          <w:tcPr>
            <w:tcW w:w="1595" w:type="dxa"/>
            <w:shd w:val="clear"/>
            <w:vAlign w:val="top"/>
          </w:tcPr>
          <w:p w14:paraId="22C1A06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B组数据2+</w:t>
            </w:r>
          </w:p>
        </w:tc>
      </w:tr>
      <w:tr w14:paraId="1EEED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787A001B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74AE267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026" w:type="dxa"/>
            <w:shd w:val="clear"/>
            <w:vAlign w:val="top"/>
          </w:tcPr>
          <w:p w14:paraId="654F0F6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D1AP</w:t>
            </w:r>
          </w:p>
        </w:tc>
        <w:tc>
          <w:tcPr>
            <w:tcW w:w="1492" w:type="dxa"/>
            <w:shd w:val="clear"/>
            <w:vAlign w:val="top"/>
          </w:tcPr>
          <w:p w14:paraId="0A2F83A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A组数据1+</w:t>
            </w:r>
          </w:p>
        </w:tc>
        <w:tc>
          <w:tcPr>
            <w:tcW w:w="758" w:type="dxa"/>
          </w:tcPr>
          <w:p w14:paraId="591B915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1026" w:type="dxa"/>
            <w:shd w:val="clear"/>
            <w:vAlign w:val="top"/>
          </w:tcPr>
          <w:p w14:paraId="3D861B3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</w:t>
            </w: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val="en-US" w:eastAsia="zh-CN"/>
              </w:rPr>
              <w:t>B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</w:p>
        </w:tc>
        <w:tc>
          <w:tcPr>
            <w:tcW w:w="1595" w:type="dxa"/>
            <w:shd w:val="clear"/>
            <w:vAlign w:val="top"/>
          </w:tcPr>
          <w:p w14:paraId="6B94972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B组数据2-</w:t>
            </w:r>
          </w:p>
        </w:tc>
      </w:tr>
      <w:tr w14:paraId="7EE4E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0BA14109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187D549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026" w:type="dxa"/>
            <w:shd w:val="clear"/>
            <w:vAlign w:val="top"/>
          </w:tcPr>
          <w:p w14:paraId="3AF13AA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A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</w:p>
        </w:tc>
        <w:tc>
          <w:tcPr>
            <w:tcW w:w="1492" w:type="dxa"/>
            <w:shd w:val="clear"/>
            <w:vAlign w:val="top"/>
          </w:tcPr>
          <w:p w14:paraId="149C64B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A组数据1-</w:t>
            </w:r>
          </w:p>
        </w:tc>
        <w:tc>
          <w:tcPr>
            <w:tcW w:w="758" w:type="dxa"/>
          </w:tcPr>
          <w:p w14:paraId="1A0E934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1026" w:type="dxa"/>
            <w:shd w:val="clear"/>
            <w:vAlign w:val="top"/>
          </w:tcPr>
          <w:p w14:paraId="63554E3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595" w:type="dxa"/>
            <w:shd w:val="clear"/>
            <w:vAlign w:val="top"/>
          </w:tcPr>
          <w:p w14:paraId="4C06B2C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</w:tr>
      <w:tr w14:paraId="1E560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54ADE025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4FF0BBB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026" w:type="dxa"/>
            <w:shd w:val="clear"/>
            <w:vAlign w:val="top"/>
          </w:tcPr>
          <w:p w14:paraId="3505AEE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D2AP</w:t>
            </w:r>
          </w:p>
        </w:tc>
        <w:tc>
          <w:tcPr>
            <w:tcW w:w="1492" w:type="dxa"/>
            <w:shd w:val="clear"/>
            <w:vAlign w:val="top"/>
          </w:tcPr>
          <w:p w14:paraId="2E721F7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A组数据2+</w:t>
            </w:r>
          </w:p>
        </w:tc>
        <w:tc>
          <w:tcPr>
            <w:tcW w:w="758" w:type="dxa"/>
          </w:tcPr>
          <w:p w14:paraId="059DC82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1026" w:type="dxa"/>
            <w:shd w:val="clear"/>
            <w:vAlign w:val="top"/>
          </w:tcPr>
          <w:p w14:paraId="05F85C4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595" w:type="dxa"/>
            <w:shd w:val="clear"/>
            <w:vAlign w:val="top"/>
          </w:tcPr>
          <w:p w14:paraId="666F225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</w:tr>
      <w:tr w14:paraId="18A7A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53BE90F0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599453B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026" w:type="dxa"/>
            <w:shd w:val="clear"/>
            <w:vAlign w:val="top"/>
          </w:tcPr>
          <w:p w14:paraId="7665A2F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D2A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</w:p>
        </w:tc>
        <w:tc>
          <w:tcPr>
            <w:tcW w:w="1492" w:type="dxa"/>
            <w:shd w:val="clear"/>
            <w:vAlign w:val="top"/>
          </w:tcPr>
          <w:p w14:paraId="4DC3C04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A组数据2-</w:t>
            </w:r>
          </w:p>
        </w:tc>
        <w:tc>
          <w:tcPr>
            <w:tcW w:w="758" w:type="dxa"/>
          </w:tcPr>
          <w:p w14:paraId="04EDAD2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1026" w:type="dxa"/>
            <w:shd w:val="clear"/>
            <w:vAlign w:val="top"/>
          </w:tcPr>
          <w:p w14:paraId="25DC3A4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DCBP</w:t>
            </w:r>
          </w:p>
        </w:tc>
        <w:tc>
          <w:tcPr>
            <w:tcW w:w="1595" w:type="dxa"/>
            <w:shd w:val="clear"/>
            <w:vAlign w:val="top"/>
          </w:tcPr>
          <w:p w14:paraId="42F13A3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B组时钟+</w:t>
            </w:r>
          </w:p>
        </w:tc>
      </w:tr>
      <w:tr w14:paraId="0378A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42764C7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4F6F125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026" w:type="dxa"/>
            <w:shd w:val="clear"/>
            <w:vAlign w:val="top"/>
          </w:tcPr>
          <w:p w14:paraId="0D2D936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92" w:type="dxa"/>
            <w:shd w:val="clear"/>
            <w:vAlign w:val="top"/>
          </w:tcPr>
          <w:p w14:paraId="51FD1EC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  <w:tc>
          <w:tcPr>
            <w:tcW w:w="758" w:type="dxa"/>
          </w:tcPr>
          <w:p w14:paraId="7C4706F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1026" w:type="dxa"/>
            <w:shd w:val="clear"/>
            <w:vAlign w:val="top"/>
          </w:tcPr>
          <w:p w14:paraId="57FEB68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DCB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</w:p>
        </w:tc>
        <w:tc>
          <w:tcPr>
            <w:tcW w:w="1595" w:type="dxa"/>
            <w:shd w:val="clear"/>
            <w:vAlign w:val="top"/>
          </w:tcPr>
          <w:p w14:paraId="62062B7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B组时钟-</w:t>
            </w:r>
          </w:p>
        </w:tc>
      </w:tr>
      <w:tr w14:paraId="2C467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69A286D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6F5BC23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026" w:type="dxa"/>
            <w:shd w:val="clear"/>
            <w:vAlign w:val="top"/>
          </w:tcPr>
          <w:p w14:paraId="5152029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92" w:type="dxa"/>
            <w:shd w:val="clear"/>
            <w:vAlign w:val="top"/>
          </w:tcPr>
          <w:p w14:paraId="4EBB0D7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  <w:tc>
          <w:tcPr>
            <w:tcW w:w="758" w:type="dxa"/>
          </w:tcPr>
          <w:p w14:paraId="08CF13E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1026" w:type="dxa"/>
            <w:shd w:val="clear"/>
            <w:vAlign w:val="top"/>
          </w:tcPr>
          <w:p w14:paraId="719D25B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vertAlign w:val="baseline"/>
                <w:lang w:val="en-US" w:eastAsia="zh-CN"/>
              </w:rPr>
              <w:t>BP</w:t>
            </w:r>
          </w:p>
        </w:tc>
        <w:tc>
          <w:tcPr>
            <w:tcW w:w="1595" w:type="dxa"/>
            <w:shd w:val="clear"/>
            <w:vAlign w:val="top"/>
          </w:tcPr>
          <w:p w14:paraId="375DC5C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B组数据3+</w:t>
            </w:r>
          </w:p>
        </w:tc>
      </w:tr>
      <w:tr w14:paraId="77427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7" w:type="dxa"/>
            <w:vMerge w:val="continue"/>
            <w:tcBorders/>
          </w:tcPr>
          <w:p w14:paraId="58EABA4B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35" w:type="dxa"/>
          </w:tcPr>
          <w:p w14:paraId="15D4ED3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026" w:type="dxa"/>
            <w:shd w:val="clear"/>
            <w:vAlign w:val="top"/>
          </w:tcPr>
          <w:p w14:paraId="18A93A1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DCAP</w:t>
            </w:r>
          </w:p>
        </w:tc>
        <w:tc>
          <w:tcPr>
            <w:tcW w:w="1492" w:type="dxa"/>
            <w:shd w:val="clear"/>
            <w:vAlign w:val="top"/>
          </w:tcPr>
          <w:p w14:paraId="6E86A3E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A组时钟+</w:t>
            </w:r>
          </w:p>
        </w:tc>
        <w:tc>
          <w:tcPr>
            <w:tcW w:w="758" w:type="dxa"/>
          </w:tcPr>
          <w:p w14:paraId="4C0A919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026" w:type="dxa"/>
            <w:shd w:val="clear"/>
            <w:vAlign w:val="top"/>
          </w:tcPr>
          <w:p w14:paraId="60F7E2D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vertAlign w:val="baseline"/>
                <w:lang w:val="en-US" w:eastAsia="zh-CN"/>
              </w:rPr>
              <w:t>B</w:t>
            </w:r>
            <w:r>
              <w:rPr>
                <w:rFonts w:hint="eastAsia"/>
                <w:vertAlign w:val="baseline"/>
                <w:lang w:val="en-US" w:eastAsia="zh-CN"/>
              </w:rPr>
              <w:t>N</w:t>
            </w:r>
          </w:p>
        </w:tc>
        <w:tc>
          <w:tcPr>
            <w:tcW w:w="1595" w:type="dxa"/>
            <w:shd w:val="clear"/>
            <w:vAlign w:val="top"/>
          </w:tcPr>
          <w:p w14:paraId="5411D14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B组数据3-</w:t>
            </w:r>
          </w:p>
        </w:tc>
      </w:tr>
    </w:tbl>
    <w:p w14:paraId="18B2FAFE">
      <w:pPr>
        <w:pStyle w:val="5"/>
        <w:bidi w:val="0"/>
        <w:rPr>
          <w:rFonts w:hint="eastAsia"/>
          <w:lang w:val="en-US" w:eastAsia="zh-CN"/>
        </w:rPr>
      </w:pPr>
      <w:bookmarkStart w:id="21" w:name="_Toc12913"/>
      <w:r>
        <w:rPr>
          <w:rFonts w:hint="eastAsia"/>
          <w:lang w:val="en-US" w:eastAsia="zh-CN"/>
        </w:rPr>
        <w:t>接口10（U10 2X2X2MM）</w:t>
      </w:r>
      <w:bookmarkEnd w:id="21"/>
    </w:p>
    <w:tbl>
      <w:tblPr>
        <w:tblStyle w:val="49"/>
        <w:tblW w:w="7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452"/>
        <w:gridCol w:w="2115"/>
        <w:gridCol w:w="2252"/>
      </w:tblGrid>
      <w:tr w14:paraId="2AE00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48FDB93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452" w:type="dxa"/>
            <w:vAlign w:val="top"/>
          </w:tcPr>
          <w:p w14:paraId="107C0477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115" w:type="dxa"/>
            <w:vAlign w:val="top"/>
          </w:tcPr>
          <w:p w14:paraId="7302B69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252" w:type="dxa"/>
            <w:vAlign w:val="top"/>
          </w:tcPr>
          <w:p w14:paraId="7BB3ECE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3A00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 w14:paraId="4170B12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000125" cy="781050"/>
                  <wp:effectExtent l="0" t="0" r="9525" b="0"/>
                  <wp:docPr id="10" name="图片 10" descr="1717751702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1717751702917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2" w:type="dxa"/>
          </w:tcPr>
          <w:p w14:paraId="68BDD7E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15" w:type="dxa"/>
          </w:tcPr>
          <w:p w14:paraId="588ED2E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5V</w:t>
            </w:r>
          </w:p>
        </w:tc>
        <w:tc>
          <w:tcPr>
            <w:tcW w:w="2252" w:type="dxa"/>
          </w:tcPr>
          <w:p w14:paraId="71DD7A5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屏供电+5V</w:t>
            </w:r>
          </w:p>
        </w:tc>
      </w:tr>
      <w:tr w14:paraId="065F8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2B919DE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2" w:type="dxa"/>
          </w:tcPr>
          <w:p w14:paraId="26FC407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15" w:type="dxa"/>
          </w:tcPr>
          <w:p w14:paraId="24F2FF6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VCC</w:t>
            </w:r>
          </w:p>
        </w:tc>
        <w:tc>
          <w:tcPr>
            <w:tcW w:w="2252" w:type="dxa"/>
          </w:tcPr>
          <w:p w14:paraId="2577DD0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屏电源接口</w:t>
            </w:r>
          </w:p>
        </w:tc>
      </w:tr>
      <w:tr w14:paraId="385D6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11FDED3E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2" w:type="dxa"/>
          </w:tcPr>
          <w:p w14:paraId="02B7D60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15" w:type="dxa"/>
          </w:tcPr>
          <w:p w14:paraId="4AB3EAA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VCC</w:t>
            </w:r>
          </w:p>
        </w:tc>
        <w:tc>
          <w:tcPr>
            <w:tcW w:w="2252" w:type="dxa"/>
          </w:tcPr>
          <w:p w14:paraId="4774554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屏电源接口</w:t>
            </w:r>
          </w:p>
        </w:tc>
      </w:tr>
      <w:tr w14:paraId="39286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130" w:type="dxa"/>
            <w:vMerge w:val="continue"/>
          </w:tcPr>
          <w:p w14:paraId="25A36516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2" w:type="dxa"/>
          </w:tcPr>
          <w:p w14:paraId="2FA2F6C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15" w:type="dxa"/>
          </w:tcPr>
          <w:p w14:paraId="321D890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12V</w:t>
            </w:r>
          </w:p>
        </w:tc>
        <w:tc>
          <w:tcPr>
            <w:tcW w:w="2252" w:type="dxa"/>
          </w:tcPr>
          <w:p w14:paraId="5DBDC65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屏供电+12V</w:t>
            </w:r>
          </w:p>
        </w:tc>
      </w:tr>
    </w:tbl>
    <w:p w14:paraId="34BCF201">
      <w:pPr>
        <w:rPr>
          <w:rFonts w:hint="default"/>
          <w:lang w:val="en-US" w:eastAsia="zh-CN"/>
        </w:rPr>
      </w:pPr>
    </w:p>
    <w:p w14:paraId="527F8FA9">
      <w:pPr>
        <w:pStyle w:val="5"/>
        <w:bidi w:val="0"/>
        <w:rPr>
          <w:rFonts w:hint="eastAsia"/>
          <w:lang w:val="en-US" w:eastAsia="zh-CN"/>
        </w:rPr>
      </w:pPr>
      <w:bookmarkStart w:id="22" w:name="_Toc11567"/>
      <w:r>
        <w:rPr>
          <w:rFonts w:hint="eastAsia"/>
          <w:lang w:val="en-US" w:eastAsia="zh-CN"/>
        </w:rPr>
        <w:t>接口11（J12 30P-0.5MM）</w:t>
      </w:r>
      <w:bookmarkEnd w:id="22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827"/>
        <w:gridCol w:w="1058"/>
        <w:gridCol w:w="1468"/>
        <w:gridCol w:w="1003"/>
        <w:gridCol w:w="939"/>
        <w:gridCol w:w="1437"/>
      </w:tblGrid>
      <w:tr w14:paraId="41208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72101D8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827" w:type="dxa"/>
          </w:tcPr>
          <w:p w14:paraId="0A5D2E7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1058" w:type="dxa"/>
          </w:tcPr>
          <w:p w14:paraId="7ECDAB7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1468" w:type="dxa"/>
          </w:tcPr>
          <w:p w14:paraId="1D76A9D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  <w:tc>
          <w:tcPr>
            <w:tcW w:w="1003" w:type="dxa"/>
          </w:tcPr>
          <w:p w14:paraId="437177E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939" w:type="dxa"/>
          </w:tcPr>
          <w:p w14:paraId="13F7628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1437" w:type="dxa"/>
          </w:tcPr>
          <w:p w14:paraId="69A64C7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3EF44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restart"/>
          </w:tcPr>
          <w:p w14:paraId="095FB54A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1094740</wp:posOffset>
                  </wp:positionV>
                  <wp:extent cx="720090" cy="353695"/>
                  <wp:effectExtent l="0" t="0" r="3810" b="8255"/>
                  <wp:wrapNone/>
                  <wp:docPr id="6" name="图片 6" descr="1717752279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717752279762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90" cy="353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27" w:type="dxa"/>
          </w:tcPr>
          <w:p w14:paraId="290FC65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58" w:type="dxa"/>
            <w:shd w:val="clear"/>
            <w:vAlign w:val="top"/>
          </w:tcPr>
          <w:p w14:paraId="739AAECA"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68" w:type="dxa"/>
            <w:shd w:val="clear"/>
            <w:vAlign w:val="top"/>
          </w:tcPr>
          <w:p w14:paraId="49581AA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  <w:tc>
          <w:tcPr>
            <w:tcW w:w="1003" w:type="dxa"/>
          </w:tcPr>
          <w:p w14:paraId="316711C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939" w:type="dxa"/>
            <w:shd w:val="clear"/>
            <w:vAlign w:val="top"/>
          </w:tcPr>
          <w:p w14:paraId="1B4881BC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37" w:type="dxa"/>
            <w:shd w:val="clear"/>
            <w:vAlign w:val="top"/>
          </w:tcPr>
          <w:p w14:paraId="318D459C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</w:tr>
      <w:tr w14:paraId="43718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787C6294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6D40076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58" w:type="dxa"/>
            <w:shd w:val="clear"/>
            <w:vAlign w:val="top"/>
          </w:tcPr>
          <w:p w14:paraId="031F38FA">
            <w:pPr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D0+</w:t>
            </w:r>
          </w:p>
        </w:tc>
        <w:tc>
          <w:tcPr>
            <w:tcW w:w="1468" w:type="dxa"/>
            <w:shd w:val="clear"/>
            <w:vAlign w:val="top"/>
          </w:tcPr>
          <w:p w14:paraId="706BBC34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MIPI数据0+</w:t>
            </w:r>
          </w:p>
        </w:tc>
        <w:tc>
          <w:tcPr>
            <w:tcW w:w="1003" w:type="dxa"/>
          </w:tcPr>
          <w:p w14:paraId="22B3354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939" w:type="dxa"/>
            <w:shd w:val="clear"/>
            <w:vAlign w:val="top"/>
          </w:tcPr>
          <w:p w14:paraId="25E6AD12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MCLK</w:t>
            </w:r>
          </w:p>
        </w:tc>
        <w:tc>
          <w:tcPr>
            <w:tcW w:w="1437" w:type="dxa"/>
            <w:shd w:val="clear"/>
            <w:vAlign w:val="top"/>
          </w:tcPr>
          <w:p w14:paraId="3D88DA01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主时钟</w:t>
            </w:r>
          </w:p>
        </w:tc>
      </w:tr>
      <w:tr w14:paraId="04015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48A1FF50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6A7A6B6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58" w:type="dxa"/>
            <w:shd w:val="clear"/>
            <w:vAlign w:val="top"/>
          </w:tcPr>
          <w:p w14:paraId="287ED572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D0-</w:t>
            </w:r>
          </w:p>
        </w:tc>
        <w:tc>
          <w:tcPr>
            <w:tcW w:w="1468" w:type="dxa"/>
            <w:shd w:val="clear"/>
            <w:vAlign w:val="top"/>
          </w:tcPr>
          <w:p w14:paraId="0DB13A82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MIPI数据0-</w:t>
            </w:r>
          </w:p>
        </w:tc>
        <w:tc>
          <w:tcPr>
            <w:tcW w:w="1003" w:type="dxa"/>
          </w:tcPr>
          <w:p w14:paraId="1F44041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939" w:type="dxa"/>
            <w:shd w:val="clear"/>
            <w:vAlign w:val="top"/>
          </w:tcPr>
          <w:p w14:paraId="31B326E3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RST</w:t>
            </w:r>
          </w:p>
        </w:tc>
        <w:tc>
          <w:tcPr>
            <w:tcW w:w="1437" w:type="dxa"/>
            <w:shd w:val="clear"/>
            <w:vAlign w:val="top"/>
          </w:tcPr>
          <w:p w14:paraId="3DF755A6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复位</w:t>
            </w:r>
          </w:p>
        </w:tc>
      </w:tr>
      <w:tr w14:paraId="49890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7689A17D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43A02D1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058" w:type="dxa"/>
            <w:shd w:val="clear"/>
            <w:vAlign w:val="top"/>
          </w:tcPr>
          <w:p w14:paraId="4134E944"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68" w:type="dxa"/>
            <w:shd w:val="clear"/>
            <w:vAlign w:val="top"/>
          </w:tcPr>
          <w:p w14:paraId="202EC134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  <w:tc>
          <w:tcPr>
            <w:tcW w:w="1003" w:type="dxa"/>
          </w:tcPr>
          <w:p w14:paraId="5C25030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939" w:type="dxa"/>
            <w:shd w:val="clear"/>
            <w:vAlign w:val="top"/>
          </w:tcPr>
          <w:p w14:paraId="7FC59367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37" w:type="dxa"/>
            <w:shd w:val="clear"/>
            <w:vAlign w:val="top"/>
          </w:tcPr>
          <w:p w14:paraId="05A8FB1D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</w:tr>
      <w:tr w14:paraId="3DA8D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4454AF1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7165137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058" w:type="dxa"/>
            <w:shd w:val="clear"/>
            <w:vAlign w:val="top"/>
          </w:tcPr>
          <w:p w14:paraId="54597B4A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D1+</w:t>
            </w:r>
          </w:p>
        </w:tc>
        <w:tc>
          <w:tcPr>
            <w:tcW w:w="1468" w:type="dxa"/>
            <w:shd w:val="clear"/>
            <w:vAlign w:val="top"/>
          </w:tcPr>
          <w:p w14:paraId="7CF820C6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MIPI数据1+</w:t>
            </w:r>
          </w:p>
        </w:tc>
        <w:tc>
          <w:tcPr>
            <w:tcW w:w="1003" w:type="dxa"/>
          </w:tcPr>
          <w:p w14:paraId="7CB53EF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939" w:type="dxa"/>
            <w:shd w:val="clear"/>
            <w:vAlign w:val="top"/>
          </w:tcPr>
          <w:p w14:paraId="3A25D229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3.3V</w:t>
            </w:r>
          </w:p>
        </w:tc>
        <w:tc>
          <w:tcPr>
            <w:tcW w:w="1437" w:type="dxa"/>
            <w:shd w:val="clear"/>
            <w:vAlign w:val="top"/>
          </w:tcPr>
          <w:p w14:paraId="41151F7A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3.3V供电</w:t>
            </w:r>
          </w:p>
        </w:tc>
      </w:tr>
      <w:tr w14:paraId="063E5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47565FE5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244E926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058" w:type="dxa"/>
            <w:shd w:val="clear"/>
            <w:vAlign w:val="top"/>
          </w:tcPr>
          <w:p w14:paraId="71C351DA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D1-</w:t>
            </w:r>
          </w:p>
        </w:tc>
        <w:tc>
          <w:tcPr>
            <w:tcW w:w="1468" w:type="dxa"/>
            <w:shd w:val="clear"/>
            <w:vAlign w:val="top"/>
          </w:tcPr>
          <w:p w14:paraId="3A725E28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MIPI数据1-</w:t>
            </w:r>
          </w:p>
        </w:tc>
        <w:tc>
          <w:tcPr>
            <w:tcW w:w="1003" w:type="dxa"/>
          </w:tcPr>
          <w:p w14:paraId="1ECD3CC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939" w:type="dxa"/>
            <w:shd w:val="clear"/>
            <w:vAlign w:val="top"/>
          </w:tcPr>
          <w:p w14:paraId="34706DA3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3.3V</w:t>
            </w:r>
          </w:p>
        </w:tc>
        <w:tc>
          <w:tcPr>
            <w:tcW w:w="1437" w:type="dxa"/>
            <w:shd w:val="clear"/>
            <w:vAlign w:val="top"/>
          </w:tcPr>
          <w:p w14:paraId="3A4FA5CB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3.3V供电</w:t>
            </w:r>
          </w:p>
        </w:tc>
      </w:tr>
      <w:tr w14:paraId="00A51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7F41612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7F56CAF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058" w:type="dxa"/>
            <w:shd w:val="clear"/>
            <w:vAlign w:val="top"/>
          </w:tcPr>
          <w:p w14:paraId="54610DE7"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68" w:type="dxa"/>
            <w:shd w:val="clear"/>
            <w:vAlign w:val="top"/>
          </w:tcPr>
          <w:p w14:paraId="794CC627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  <w:tc>
          <w:tcPr>
            <w:tcW w:w="1003" w:type="dxa"/>
          </w:tcPr>
          <w:p w14:paraId="4AB012F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939" w:type="dxa"/>
            <w:shd w:val="clear"/>
            <w:vAlign w:val="top"/>
          </w:tcPr>
          <w:p w14:paraId="67F58BBF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3.3V</w:t>
            </w:r>
          </w:p>
        </w:tc>
        <w:tc>
          <w:tcPr>
            <w:tcW w:w="1437" w:type="dxa"/>
            <w:shd w:val="clear"/>
            <w:vAlign w:val="top"/>
          </w:tcPr>
          <w:p w14:paraId="3E09F3A0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3.3V供电</w:t>
            </w:r>
          </w:p>
        </w:tc>
      </w:tr>
      <w:tr w14:paraId="4428E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201F694D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0521582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058" w:type="dxa"/>
            <w:shd w:val="clear"/>
            <w:vAlign w:val="top"/>
          </w:tcPr>
          <w:p w14:paraId="5CA3C07C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DCLK+</w:t>
            </w:r>
          </w:p>
        </w:tc>
        <w:tc>
          <w:tcPr>
            <w:tcW w:w="1468" w:type="dxa"/>
            <w:shd w:val="clear"/>
            <w:vAlign w:val="top"/>
          </w:tcPr>
          <w:p w14:paraId="0B1B8E87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MIPI时钟+</w:t>
            </w:r>
          </w:p>
        </w:tc>
        <w:tc>
          <w:tcPr>
            <w:tcW w:w="1003" w:type="dxa"/>
          </w:tcPr>
          <w:p w14:paraId="4EC3EF0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939" w:type="dxa"/>
            <w:shd w:val="clear"/>
            <w:vAlign w:val="top"/>
          </w:tcPr>
          <w:p w14:paraId="4F46CDEB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SDA</w:t>
            </w:r>
          </w:p>
        </w:tc>
        <w:tc>
          <w:tcPr>
            <w:tcW w:w="1437" w:type="dxa"/>
            <w:shd w:val="clear"/>
            <w:vAlign w:val="top"/>
          </w:tcPr>
          <w:p w14:paraId="1EFF2910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IIC总线数据</w:t>
            </w:r>
          </w:p>
        </w:tc>
      </w:tr>
      <w:tr w14:paraId="0E389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5FDE745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5CE3A4D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058" w:type="dxa"/>
            <w:shd w:val="clear"/>
            <w:vAlign w:val="top"/>
          </w:tcPr>
          <w:p w14:paraId="4EC6D9B9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DCLK-</w:t>
            </w:r>
          </w:p>
        </w:tc>
        <w:tc>
          <w:tcPr>
            <w:tcW w:w="1468" w:type="dxa"/>
            <w:shd w:val="clear"/>
            <w:vAlign w:val="top"/>
          </w:tcPr>
          <w:p w14:paraId="0FB0CAF8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MIPI时钟-</w:t>
            </w:r>
          </w:p>
        </w:tc>
        <w:tc>
          <w:tcPr>
            <w:tcW w:w="1003" w:type="dxa"/>
          </w:tcPr>
          <w:p w14:paraId="4983D77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939" w:type="dxa"/>
            <w:shd w:val="clear"/>
            <w:vAlign w:val="top"/>
          </w:tcPr>
          <w:p w14:paraId="57ACFFD8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SCL</w:t>
            </w:r>
          </w:p>
        </w:tc>
        <w:tc>
          <w:tcPr>
            <w:tcW w:w="1437" w:type="dxa"/>
            <w:shd w:val="clear"/>
            <w:vAlign w:val="top"/>
          </w:tcPr>
          <w:p w14:paraId="14EC1AE8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IIC总线时钟</w:t>
            </w:r>
          </w:p>
        </w:tc>
      </w:tr>
      <w:tr w14:paraId="3DF6C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35F2C90A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041A37F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058" w:type="dxa"/>
            <w:shd w:val="clear"/>
            <w:vAlign w:val="top"/>
          </w:tcPr>
          <w:p w14:paraId="314B809A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68" w:type="dxa"/>
            <w:shd w:val="clear"/>
            <w:vAlign w:val="top"/>
          </w:tcPr>
          <w:p w14:paraId="62395B41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  <w:tc>
          <w:tcPr>
            <w:tcW w:w="1003" w:type="dxa"/>
          </w:tcPr>
          <w:p w14:paraId="24887A7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939" w:type="dxa"/>
            <w:shd w:val="clear"/>
            <w:vAlign w:val="top"/>
          </w:tcPr>
          <w:p w14:paraId="6A1454C3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5V</w:t>
            </w:r>
          </w:p>
        </w:tc>
        <w:tc>
          <w:tcPr>
            <w:tcW w:w="1437" w:type="dxa"/>
            <w:shd w:val="clear"/>
            <w:vAlign w:val="top"/>
          </w:tcPr>
          <w:p w14:paraId="22DAC232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5V供电</w:t>
            </w:r>
          </w:p>
        </w:tc>
      </w:tr>
      <w:tr w14:paraId="3A598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57BFEC65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41B797C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058" w:type="dxa"/>
            <w:shd w:val="clear"/>
            <w:vAlign w:val="top"/>
          </w:tcPr>
          <w:p w14:paraId="5A04DFF3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D2+</w:t>
            </w:r>
          </w:p>
        </w:tc>
        <w:tc>
          <w:tcPr>
            <w:tcW w:w="1468" w:type="dxa"/>
            <w:shd w:val="clear"/>
            <w:vAlign w:val="top"/>
          </w:tcPr>
          <w:p w14:paraId="7ED1D0A5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MIPI数据2+</w:t>
            </w:r>
          </w:p>
        </w:tc>
        <w:tc>
          <w:tcPr>
            <w:tcW w:w="1003" w:type="dxa"/>
          </w:tcPr>
          <w:p w14:paraId="66A979D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939" w:type="dxa"/>
            <w:shd w:val="clear"/>
            <w:vAlign w:val="top"/>
          </w:tcPr>
          <w:p w14:paraId="0F6493CE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5V</w:t>
            </w:r>
          </w:p>
        </w:tc>
        <w:tc>
          <w:tcPr>
            <w:tcW w:w="1437" w:type="dxa"/>
            <w:shd w:val="clear"/>
            <w:vAlign w:val="top"/>
          </w:tcPr>
          <w:p w14:paraId="66F43EC2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5V供电</w:t>
            </w:r>
          </w:p>
        </w:tc>
      </w:tr>
      <w:tr w14:paraId="2AA3B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0AA4A932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17E30B0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058" w:type="dxa"/>
            <w:shd w:val="clear"/>
            <w:vAlign w:val="top"/>
          </w:tcPr>
          <w:p w14:paraId="28321683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D2-</w:t>
            </w:r>
          </w:p>
        </w:tc>
        <w:tc>
          <w:tcPr>
            <w:tcW w:w="1468" w:type="dxa"/>
            <w:shd w:val="clear"/>
            <w:vAlign w:val="top"/>
          </w:tcPr>
          <w:p w14:paraId="777F026E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MIPI数据2-</w:t>
            </w:r>
          </w:p>
        </w:tc>
        <w:tc>
          <w:tcPr>
            <w:tcW w:w="1003" w:type="dxa"/>
          </w:tcPr>
          <w:p w14:paraId="0E36BD4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939" w:type="dxa"/>
            <w:shd w:val="clear"/>
            <w:vAlign w:val="top"/>
          </w:tcPr>
          <w:p w14:paraId="7BDD7E13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5V</w:t>
            </w:r>
          </w:p>
        </w:tc>
        <w:tc>
          <w:tcPr>
            <w:tcW w:w="1437" w:type="dxa"/>
            <w:shd w:val="clear"/>
            <w:vAlign w:val="top"/>
          </w:tcPr>
          <w:p w14:paraId="35DC038F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5V供电</w:t>
            </w:r>
          </w:p>
        </w:tc>
      </w:tr>
      <w:tr w14:paraId="628A3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54949DD2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1C3DB93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058" w:type="dxa"/>
            <w:shd w:val="clear"/>
            <w:vAlign w:val="top"/>
          </w:tcPr>
          <w:p w14:paraId="4765207A"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68" w:type="dxa"/>
            <w:shd w:val="clear"/>
            <w:vAlign w:val="top"/>
          </w:tcPr>
          <w:p w14:paraId="338C8605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  <w:tc>
          <w:tcPr>
            <w:tcW w:w="1003" w:type="dxa"/>
          </w:tcPr>
          <w:p w14:paraId="774A105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939" w:type="dxa"/>
            <w:shd w:val="clear"/>
            <w:vAlign w:val="top"/>
          </w:tcPr>
          <w:p w14:paraId="2017DDE6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PND</w:t>
            </w:r>
          </w:p>
        </w:tc>
        <w:tc>
          <w:tcPr>
            <w:tcW w:w="1437" w:type="dxa"/>
            <w:shd w:val="clear"/>
            <w:vAlign w:val="top"/>
          </w:tcPr>
          <w:p w14:paraId="73ADD07E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接入检测</w:t>
            </w:r>
          </w:p>
        </w:tc>
      </w:tr>
      <w:tr w14:paraId="13029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7DFB4A5B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3CD2185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058" w:type="dxa"/>
            <w:shd w:val="clear"/>
            <w:vAlign w:val="top"/>
          </w:tcPr>
          <w:p w14:paraId="37D1F47F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D3+</w:t>
            </w:r>
          </w:p>
        </w:tc>
        <w:tc>
          <w:tcPr>
            <w:tcW w:w="1468" w:type="dxa"/>
            <w:shd w:val="clear"/>
            <w:vAlign w:val="top"/>
          </w:tcPr>
          <w:p w14:paraId="3CF7E803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MIPI数据3+</w:t>
            </w:r>
          </w:p>
        </w:tc>
        <w:tc>
          <w:tcPr>
            <w:tcW w:w="1003" w:type="dxa"/>
          </w:tcPr>
          <w:p w14:paraId="41D79C9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939" w:type="dxa"/>
            <w:shd w:val="clear"/>
            <w:vAlign w:val="top"/>
          </w:tcPr>
          <w:p w14:paraId="78CF3730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37" w:type="dxa"/>
            <w:shd w:val="clear"/>
            <w:vAlign w:val="top"/>
          </w:tcPr>
          <w:p w14:paraId="3BA191B8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</w:tr>
      <w:tr w14:paraId="7F2CB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 w14:paraId="14964D14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7" w:type="dxa"/>
          </w:tcPr>
          <w:p w14:paraId="00F9A34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058" w:type="dxa"/>
            <w:shd w:val="clear"/>
            <w:vAlign w:val="top"/>
          </w:tcPr>
          <w:p w14:paraId="4F791CE0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D3-</w:t>
            </w:r>
          </w:p>
        </w:tc>
        <w:tc>
          <w:tcPr>
            <w:tcW w:w="1468" w:type="dxa"/>
            <w:shd w:val="clear"/>
            <w:vAlign w:val="top"/>
          </w:tcPr>
          <w:p w14:paraId="6E43A7E5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MIPI数据3-</w:t>
            </w:r>
          </w:p>
        </w:tc>
        <w:tc>
          <w:tcPr>
            <w:tcW w:w="1003" w:type="dxa"/>
          </w:tcPr>
          <w:p w14:paraId="7D9EF96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939" w:type="dxa"/>
            <w:shd w:val="clear"/>
            <w:vAlign w:val="top"/>
          </w:tcPr>
          <w:p w14:paraId="3A5D33CC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1437" w:type="dxa"/>
            <w:shd w:val="clear"/>
            <w:vAlign w:val="top"/>
          </w:tcPr>
          <w:p w14:paraId="2F29513A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参考地</w:t>
            </w:r>
          </w:p>
        </w:tc>
      </w:tr>
    </w:tbl>
    <w:p w14:paraId="24B5ADE2">
      <w:pPr>
        <w:pStyle w:val="5"/>
        <w:bidi w:val="0"/>
        <w:rPr>
          <w:rFonts w:hint="eastAsia"/>
          <w:lang w:val="en-US" w:eastAsia="zh-CN"/>
        </w:rPr>
      </w:pPr>
      <w:bookmarkStart w:id="23" w:name="_Toc20228"/>
      <w:r>
        <w:rPr>
          <w:rFonts w:hint="eastAsia"/>
          <w:lang w:val="en-US" w:eastAsia="zh-CN"/>
        </w:rPr>
        <w:t>接口12（J37  6P-0.5MM）</w:t>
      </w:r>
      <w:bookmarkEnd w:id="23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465"/>
        <w:gridCol w:w="2109"/>
        <w:gridCol w:w="2812"/>
      </w:tblGrid>
      <w:tr w14:paraId="7F82B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6" w:type="dxa"/>
            <w:vAlign w:val="top"/>
          </w:tcPr>
          <w:p w14:paraId="09994A7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470" w:type="dxa"/>
            <w:vAlign w:val="top"/>
          </w:tcPr>
          <w:p w14:paraId="6E37D03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115" w:type="dxa"/>
            <w:vAlign w:val="top"/>
          </w:tcPr>
          <w:p w14:paraId="33E99E1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821" w:type="dxa"/>
            <w:vAlign w:val="top"/>
          </w:tcPr>
          <w:p w14:paraId="2809EE1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26622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6" w:type="dxa"/>
            <w:vMerge w:val="restart"/>
          </w:tcPr>
          <w:p w14:paraId="06CD03B9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1205230" cy="667385"/>
                  <wp:effectExtent l="0" t="0" r="13970" b="18415"/>
                  <wp:docPr id="2" name="图片 2" descr="1718084677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718084677119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230" cy="667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0" w:type="dxa"/>
          </w:tcPr>
          <w:p w14:paraId="43AFBB3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15" w:type="dxa"/>
          </w:tcPr>
          <w:p w14:paraId="5492AA6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+5V</w:t>
            </w:r>
          </w:p>
        </w:tc>
        <w:tc>
          <w:tcPr>
            <w:tcW w:w="2821" w:type="dxa"/>
          </w:tcPr>
          <w:p w14:paraId="0720914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NFC模块5V供电</w:t>
            </w:r>
          </w:p>
        </w:tc>
      </w:tr>
      <w:tr w14:paraId="6E869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6" w:type="dxa"/>
            <w:vMerge w:val="continue"/>
          </w:tcPr>
          <w:p w14:paraId="5C789BC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5CE7550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15" w:type="dxa"/>
          </w:tcPr>
          <w:p w14:paraId="089ED4F1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+5V</w:t>
            </w:r>
          </w:p>
        </w:tc>
        <w:tc>
          <w:tcPr>
            <w:tcW w:w="2821" w:type="dxa"/>
          </w:tcPr>
          <w:p w14:paraId="48F79003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NFC模块5V供电</w:t>
            </w:r>
          </w:p>
        </w:tc>
      </w:tr>
      <w:tr w14:paraId="0A0C0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6" w:type="dxa"/>
            <w:vMerge w:val="continue"/>
          </w:tcPr>
          <w:p w14:paraId="1B8D8283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6073DF2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15" w:type="dxa"/>
          </w:tcPr>
          <w:p w14:paraId="1F4ADD8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SDA</w:t>
            </w:r>
          </w:p>
        </w:tc>
        <w:tc>
          <w:tcPr>
            <w:tcW w:w="2821" w:type="dxa"/>
          </w:tcPr>
          <w:p w14:paraId="318A99F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IIC总线数据</w:t>
            </w:r>
          </w:p>
        </w:tc>
      </w:tr>
      <w:tr w14:paraId="72044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6" w:type="dxa"/>
            <w:vMerge w:val="continue"/>
          </w:tcPr>
          <w:p w14:paraId="3D653F2D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69CAC2A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15" w:type="dxa"/>
          </w:tcPr>
          <w:p w14:paraId="57B9DC8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SCL</w:t>
            </w:r>
          </w:p>
        </w:tc>
        <w:tc>
          <w:tcPr>
            <w:tcW w:w="2821" w:type="dxa"/>
          </w:tcPr>
          <w:p w14:paraId="4CCF8DE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IIC总线时钟</w:t>
            </w:r>
          </w:p>
        </w:tc>
      </w:tr>
      <w:tr w14:paraId="4C39B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6" w:type="dxa"/>
            <w:vMerge w:val="continue"/>
          </w:tcPr>
          <w:p w14:paraId="2005D3D3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520C51D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115" w:type="dxa"/>
          </w:tcPr>
          <w:p w14:paraId="5DC5C2F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821" w:type="dxa"/>
          </w:tcPr>
          <w:p w14:paraId="5645E35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62D43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6" w:type="dxa"/>
            <w:vMerge w:val="continue"/>
          </w:tcPr>
          <w:p w14:paraId="4C9EE6E8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68E6DCB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115" w:type="dxa"/>
          </w:tcPr>
          <w:p w14:paraId="5F73CE9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821" w:type="dxa"/>
          </w:tcPr>
          <w:p w14:paraId="56E14A7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</w:tbl>
    <w:p w14:paraId="1E181E16">
      <w:pPr>
        <w:pStyle w:val="5"/>
        <w:bidi w:val="0"/>
        <w:rPr>
          <w:rFonts w:hint="eastAsia"/>
          <w:lang w:val="en-US" w:eastAsia="zh-CN"/>
        </w:rPr>
      </w:pPr>
      <w:bookmarkStart w:id="24" w:name="_Toc18767"/>
      <w:r>
        <w:rPr>
          <w:rFonts w:hint="eastAsia"/>
          <w:lang w:val="en-US" w:eastAsia="zh-CN"/>
        </w:rPr>
        <w:t>接口13（J2  4p-1.25MM）</w:t>
      </w:r>
      <w:bookmarkEnd w:id="24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485"/>
        <w:gridCol w:w="2068"/>
        <w:gridCol w:w="2833"/>
      </w:tblGrid>
      <w:tr w14:paraId="2DA94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0AC0693D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486" w:type="dxa"/>
            <w:vAlign w:val="top"/>
          </w:tcPr>
          <w:p w14:paraId="25B850D3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070" w:type="dxa"/>
            <w:vAlign w:val="top"/>
          </w:tcPr>
          <w:p w14:paraId="4E1030DA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836" w:type="dxa"/>
            <w:vAlign w:val="top"/>
          </w:tcPr>
          <w:p w14:paraId="7926CCF5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4182D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130" w:type="dxa"/>
            <w:vMerge w:val="restart"/>
          </w:tcPr>
          <w:p w14:paraId="2E768DD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214755" cy="942975"/>
                  <wp:effectExtent l="0" t="0" r="4445" b="9525"/>
                  <wp:docPr id="3" name="图片 3" descr="1718084978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718084978438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75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6" w:type="dxa"/>
          </w:tcPr>
          <w:p w14:paraId="652230E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070" w:type="dxa"/>
          </w:tcPr>
          <w:p w14:paraId="46F350B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NC</w:t>
            </w:r>
          </w:p>
        </w:tc>
        <w:tc>
          <w:tcPr>
            <w:tcW w:w="2836" w:type="dxa"/>
          </w:tcPr>
          <w:p w14:paraId="62DD5F7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悬空</w:t>
            </w:r>
          </w:p>
        </w:tc>
      </w:tr>
      <w:tr w14:paraId="22E00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130" w:type="dxa"/>
            <w:vMerge w:val="continue"/>
          </w:tcPr>
          <w:p w14:paraId="51E0B1D6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 w14:paraId="5B6A037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070" w:type="dxa"/>
          </w:tcPr>
          <w:p w14:paraId="520FE99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TXD</w:t>
            </w:r>
          </w:p>
        </w:tc>
        <w:tc>
          <w:tcPr>
            <w:tcW w:w="2836" w:type="dxa"/>
          </w:tcPr>
          <w:p w14:paraId="148FA72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调试串口发射端</w:t>
            </w:r>
          </w:p>
        </w:tc>
      </w:tr>
      <w:tr w14:paraId="36957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130" w:type="dxa"/>
            <w:vMerge w:val="continue"/>
          </w:tcPr>
          <w:p w14:paraId="5FF6BA7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 w14:paraId="18C75DE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070" w:type="dxa"/>
          </w:tcPr>
          <w:p w14:paraId="63872B8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RXD</w:t>
            </w:r>
          </w:p>
        </w:tc>
        <w:tc>
          <w:tcPr>
            <w:tcW w:w="2836" w:type="dxa"/>
          </w:tcPr>
          <w:p w14:paraId="0BE602C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调试串口接收端</w:t>
            </w:r>
          </w:p>
        </w:tc>
      </w:tr>
      <w:tr w14:paraId="45120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728BE00E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 w14:paraId="579C633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070" w:type="dxa"/>
          </w:tcPr>
          <w:p w14:paraId="51C0400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836" w:type="dxa"/>
          </w:tcPr>
          <w:p w14:paraId="011345D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</w:tbl>
    <w:p w14:paraId="77F05FBA">
      <w:pPr>
        <w:pStyle w:val="5"/>
        <w:bidi w:val="0"/>
        <w:rPr>
          <w:rFonts w:hint="eastAsia"/>
          <w:lang w:val="en-US" w:eastAsia="zh-CN"/>
        </w:rPr>
      </w:pPr>
      <w:bookmarkStart w:id="25" w:name="_Toc14656"/>
      <w:r>
        <w:rPr>
          <w:rFonts w:hint="eastAsia"/>
          <w:lang w:val="en-US" w:eastAsia="zh-CN"/>
        </w:rPr>
        <w:t>接口14（J36  6p-0.5MM）</w:t>
      </w:r>
      <w:bookmarkEnd w:id="25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485"/>
        <w:gridCol w:w="2083"/>
        <w:gridCol w:w="2818"/>
      </w:tblGrid>
      <w:tr w14:paraId="0AC31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0BB7E19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486" w:type="dxa"/>
            <w:vAlign w:val="top"/>
          </w:tcPr>
          <w:p w14:paraId="0F3E910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085" w:type="dxa"/>
            <w:vAlign w:val="top"/>
          </w:tcPr>
          <w:p w14:paraId="24B961D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821" w:type="dxa"/>
            <w:vAlign w:val="top"/>
          </w:tcPr>
          <w:p w14:paraId="728DB03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42598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 w14:paraId="7493A8FF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1214120" cy="1016635"/>
                  <wp:effectExtent l="0" t="0" r="5080" b="12065"/>
                  <wp:docPr id="13" name="图片 13" descr="1718085269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1718085269869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120" cy="1016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6" w:type="dxa"/>
          </w:tcPr>
          <w:p w14:paraId="7D37FF7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085" w:type="dxa"/>
          </w:tcPr>
          <w:p w14:paraId="59D41CB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+3.3V</w:t>
            </w:r>
          </w:p>
        </w:tc>
        <w:tc>
          <w:tcPr>
            <w:tcW w:w="2821" w:type="dxa"/>
          </w:tcPr>
          <w:p w14:paraId="66FBAAD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TP供电3.3V</w:t>
            </w:r>
          </w:p>
        </w:tc>
      </w:tr>
      <w:tr w14:paraId="67AD0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743BE31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 w14:paraId="1E3395A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085" w:type="dxa"/>
          </w:tcPr>
          <w:p w14:paraId="4C2BFE6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821" w:type="dxa"/>
          </w:tcPr>
          <w:p w14:paraId="7B314CD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2DB56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694152D5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 w14:paraId="3A4F3E4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085" w:type="dxa"/>
          </w:tcPr>
          <w:p w14:paraId="37FC58E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SCL</w:t>
            </w:r>
          </w:p>
        </w:tc>
        <w:tc>
          <w:tcPr>
            <w:tcW w:w="2821" w:type="dxa"/>
          </w:tcPr>
          <w:p w14:paraId="08A8AE5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IIC总线时钟</w:t>
            </w:r>
          </w:p>
        </w:tc>
      </w:tr>
      <w:tr w14:paraId="659F4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79D8DB90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 w14:paraId="6FCF326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085" w:type="dxa"/>
          </w:tcPr>
          <w:p w14:paraId="40C8213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SDA</w:t>
            </w:r>
          </w:p>
        </w:tc>
        <w:tc>
          <w:tcPr>
            <w:tcW w:w="2821" w:type="dxa"/>
          </w:tcPr>
          <w:p w14:paraId="07F0513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IIC总线数据</w:t>
            </w:r>
          </w:p>
        </w:tc>
      </w:tr>
      <w:tr w14:paraId="007CB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0AF21C19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 w14:paraId="4919FCF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085" w:type="dxa"/>
          </w:tcPr>
          <w:p w14:paraId="3514B1B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21" w:type="dxa"/>
          </w:tcPr>
          <w:p w14:paraId="0EB166A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中断数据</w:t>
            </w:r>
          </w:p>
        </w:tc>
      </w:tr>
      <w:tr w14:paraId="318EA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32A45019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 w14:paraId="521DD0A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085" w:type="dxa"/>
          </w:tcPr>
          <w:p w14:paraId="1D588A3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RST</w:t>
            </w:r>
          </w:p>
        </w:tc>
        <w:tc>
          <w:tcPr>
            <w:tcW w:w="2821" w:type="dxa"/>
          </w:tcPr>
          <w:p w14:paraId="7BBD327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TP复位</w:t>
            </w:r>
          </w:p>
        </w:tc>
      </w:tr>
    </w:tbl>
    <w:p w14:paraId="74C16B0C">
      <w:pPr>
        <w:pStyle w:val="5"/>
        <w:bidi w:val="0"/>
        <w:rPr>
          <w:rFonts w:hint="eastAsia"/>
          <w:lang w:val="en-US" w:eastAsia="zh-CN"/>
        </w:rPr>
      </w:pPr>
      <w:bookmarkStart w:id="26" w:name="_Toc4707"/>
      <w:r>
        <w:rPr>
          <w:rFonts w:hint="eastAsia"/>
          <w:lang w:val="en-US" w:eastAsia="zh-CN"/>
        </w:rPr>
        <w:t>接口15（J8  8p-0.5MM）</w:t>
      </w:r>
      <w:bookmarkEnd w:id="26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6"/>
        <w:gridCol w:w="1451"/>
        <w:gridCol w:w="2109"/>
        <w:gridCol w:w="2796"/>
      </w:tblGrid>
      <w:tr w14:paraId="3DA07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6" w:type="dxa"/>
            <w:vAlign w:val="top"/>
          </w:tcPr>
          <w:p w14:paraId="1D7FB09A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451" w:type="dxa"/>
            <w:vAlign w:val="top"/>
          </w:tcPr>
          <w:p w14:paraId="3CE7B98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109" w:type="dxa"/>
            <w:vAlign w:val="top"/>
          </w:tcPr>
          <w:p w14:paraId="5260C84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796" w:type="dxa"/>
            <w:vAlign w:val="top"/>
          </w:tcPr>
          <w:p w14:paraId="6CB13EC3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06DE7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6" w:type="dxa"/>
            <w:vMerge w:val="restart"/>
          </w:tcPr>
          <w:p w14:paraId="40B2C14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224280" cy="1118235"/>
                  <wp:effectExtent l="0" t="0" r="13970" b="5715"/>
                  <wp:docPr id="14" name="图片 14" descr="1718085848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1718085848836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280" cy="1118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1" w:type="dxa"/>
          </w:tcPr>
          <w:p w14:paraId="52F746C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09" w:type="dxa"/>
          </w:tcPr>
          <w:p w14:paraId="08C51ED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+3.3V</w:t>
            </w:r>
          </w:p>
        </w:tc>
        <w:tc>
          <w:tcPr>
            <w:tcW w:w="2796" w:type="dxa"/>
          </w:tcPr>
          <w:p w14:paraId="68D1A1D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指示灯供电</w:t>
            </w:r>
          </w:p>
        </w:tc>
      </w:tr>
      <w:tr w14:paraId="0A932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6" w:type="dxa"/>
            <w:vMerge w:val="continue"/>
          </w:tcPr>
          <w:p w14:paraId="423F7A4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 w14:paraId="61FBA1E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09" w:type="dxa"/>
          </w:tcPr>
          <w:p w14:paraId="67987F0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+3.3V</w:t>
            </w:r>
          </w:p>
        </w:tc>
        <w:tc>
          <w:tcPr>
            <w:tcW w:w="2796" w:type="dxa"/>
          </w:tcPr>
          <w:p w14:paraId="2A4F128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指示灯供电</w:t>
            </w:r>
          </w:p>
        </w:tc>
      </w:tr>
      <w:tr w14:paraId="0F7B0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6" w:type="dxa"/>
            <w:vMerge w:val="continue"/>
          </w:tcPr>
          <w:p w14:paraId="4CB5CA7D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 w14:paraId="3286C8E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09" w:type="dxa"/>
          </w:tcPr>
          <w:p w14:paraId="150D599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796" w:type="dxa"/>
          </w:tcPr>
          <w:p w14:paraId="5BC3B50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17BA5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6" w:type="dxa"/>
            <w:vMerge w:val="continue"/>
          </w:tcPr>
          <w:p w14:paraId="7464386E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 w14:paraId="023CBEF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09" w:type="dxa"/>
          </w:tcPr>
          <w:p w14:paraId="4F3DAFA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796" w:type="dxa"/>
          </w:tcPr>
          <w:p w14:paraId="78F60B3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7EDA5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6" w:type="dxa"/>
            <w:vMerge w:val="continue"/>
          </w:tcPr>
          <w:p w14:paraId="0C591D90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 w14:paraId="1D3A7D3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109" w:type="dxa"/>
          </w:tcPr>
          <w:p w14:paraId="27DBE1C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Red Control</w:t>
            </w:r>
          </w:p>
        </w:tc>
        <w:tc>
          <w:tcPr>
            <w:tcW w:w="2796" w:type="dxa"/>
          </w:tcPr>
          <w:p w14:paraId="3696F9E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红灯控制端</w:t>
            </w:r>
          </w:p>
        </w:tc>
      </w:tr>
      <w:tr w14:paraId="3AF87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6" w:type="dxa"/>
            <w:vMerge w:val="continue"/>
          </w:tcPr>
          <w:p w14:paraId="50CB081F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 w14:paraId="681FFD8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109" w:type="dxa"/>
          </w:tcPr>
          <w:p w14:paraId="1E3F2A2F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Red Control</w:t>
            </w:r>
          </w:p>
        </w:tc>
        <w:tc>
          <w:tcPr>
            <w:tcW w:w="2796" w:type="dxa"/>
          </w:tcPr>
          <w:p w14:paraId="1CC04FA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红灯控制端</w:t>
            </w:r>
          </w:p>
        </w:tc>
      </w:tr>
      <w:tr w14:paraId="5EC18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6" w:type="dxa"/>
            <w:vMerge w:val="continue"/>
          </w:tcPr>
          <w:p w14:paraId="5548901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 w14:paraId="4603F83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2109" w:type="dxa"/>
          </w:tcPr>
          <w:p w14:paraId="04203C8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Green Control</w:t>
            </w:r>
          </w:p>
        </w:tc>
        <w:tc>
          <w:tcPr>
            <w:tcW w:w="2796" w:type="dxa"/>
          </w:tcPr>
          <w:p w14:paraId="345AA11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绿灯控制端</w:t>
            </w:r>
          </w:p>
        </w:tc>
      </w:tr>
      <w:tr w14:paraId="52F36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6" w:type="dxa"/>
            <w:vMerge w:val="continue"/>
          </w:tcPr>
          <w:p w14:paraId="16BE07B5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 w14:paraId="5AC3D84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2109" w:type="dxa"/>
          </w:tcPr>
          <w:p w14:paraId="45CC87D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Green Control</w:t>
            </w:r>
          </w:p>
        </w:tc>
        <w:tc>
          <w:tcPr>
            <w:tcW w:w="2796" w:type="dxa"/>
          </w:tcPr>
          <w:p w14:paraId="51A0EE8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绿灯控制端</w:t>
            </w:r>
          </w:p>
        </w:tc>
      </w:tr>
    </w:tbl>
    <w:p w14:paraId="0A73CCB8">
      <w:pPr>
        <w:pStyle w:val="5"/>
        <w:bidi w:val="0"/>
        <w:rPr>
          <w:rFonts w:hint="eastAsia"/>
          <w:lang w:val="en-US" w:eastAsia="zh-CN"/>
        </w:rPr>
      </w:pPr>
      <w:bookmarkStart w:id="27" w:name="_Toc31681"/>
      <w:r>
        <w:rPr>
          <w:rFonts w:hint="eastAsia"/>
          <w:lang w:val="en-US" w:eastAsia="zh-CN"/>
        </w:rPr>
        <w:t>接口16 17（J17  J18  2P-2.0MM）</w:t>
      </w:r>
      <w:bookmarkEnd w:id="27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480"/>
        <w:gridCol w:w="2115"/>
        <w:gridCol w:w="2791"/>
      </w:tblGrid>
      <w:tr w14:paraId="50842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top"/>
          </w:tcPr>
          <w:p w14:paraId="0827F1CD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480" w:type="dxa"/>
            <w:vAlign w:val="top"/>
          </w:tcPr>
          <w:p w14:paraId="0428ABD5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115" w:type="dxa"/>
            <w:vAlign w:val="top"/>
          </w:tcPr>
          <w:p w14:paraId="1D5598C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791" w:type="dxa"/>
            <w:vAlign w:val="top"/>
          </w:tcPr>
          <w:p w14:paraId="49B3C1B9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44AFD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6" w:type="dxa"/>
            <w:vMerge w:val="restart"/>
          </w:tcPr>
          <w:p w14:paraId="67672B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214120" cy="742315"/>
                  <wp:effectExtent l="0" t="0" r="5080" b="635"/>
                  <wp:docPr id="15" name="图片 15" descr="1718087049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1718087049236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120" cy="742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dxa"/>
          </w:tcPr>
          <w:p w14:paraId="6BEE2B9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15" w:type="dxa"/>
          </w:tcPr>
          <w:p w14:paraId="43E5F0B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MIC+</w:t>
            </w:r>
          </w:p>
        </w:tc>
        <w:tc>
          <w:tcPr>
            <w:tcW w:w="2791" w:type="dxa"/>
          </w:tcPr>
          <w:p w14:paraId="5A59226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模拟麦克风输入</w:t>
            </w:r>
          </w:p>
        </w:tc>
      </w:tr>
      <w:tr w14:paraId="3DF32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continue"/>
          </w:tcPr>
          <w:p w14:paraId="41FEB27D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80" w:type="dxa"/>
          </w:tcPr>
          <w:p w14:paraId="436E83D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15" w:type="dxa"/>
          </w:tcPr>
          <w:p w14:paraId="5B1083B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791" w:type="dxa"/>
          </w:tcPr>
          <w:p w14:paraId="7C91424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</w:tbl>
    <w:p w14:paraId="15329357">
      <w:pPr>
        <w:pStyle w:val="5"/>
        <w:bidi w:val="0"/>
        <w:rPr>
          <w:rFonts w:hint="eastAsia"/>
          <w:lang w:val="en-US" w:eastAsia="zh-CN"/>
        </w:rPr>
      </w:pPr>
      <w:bookmarkStart w:id="28" w:name="_Toc21057"/>
      <w:r>
        <w:rPr>
          <w:rFonts w:hint="eastAsia"/>
          <w:lang w:val="en-US" w:eastAsia="zh-CN"/>
        </w:rPr>
        <w:t>接口18（J13  5P-1.25MM）</w:t>
      </w:r>
      <w:bookmarkEnd w:id="28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501"/>
        <w:gridCol w:w="2100"/>
        <w:gridCol w:w="2791"/>
      </w:tblGrid>
      <w:tr w14:paraId="2B879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5025198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501" w:type="dxa"/>
            <w:vAlign w:val="top"/>
          </w:tcPr>
          <w:p w14:paraId="40E58FC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100" w:type="dxa"/>
            <w:vAlign w:val="top"/>
          </w:tcPr>
          <w:p w14:paraId="54DD30E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791" w:type="dxa"/>
            <w:vAlign w:val="top"/>
          </w:tcPr>
          <w:p w14:paraId="421849E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68D80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 w14:paraId="3DDF1F62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1076325" cy="790575"/>
                  <wp:effectExtent l="0" t="0" r="9525" b="9525"/>
                  <wp:docPr id="21" name="图片 21" descr="1718087572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1718087572979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3F8F02D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</w:tcPr>
          <w:p w14:paraId="6FF06E6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+5V</w:t>
            </w:r>
          </w:p>
        </w:tc>
        <w:tc>
          <w:tcPr>
            <w:tcW w:w="2791" w:type="dxa"/>
          </w:tcPr>
          <w:p w14:paraId="3B813EF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感光灯5V供电</w:t>
            </w:r>
          </w:p>
        </w:tc>
      </w:tr>
      <w:tr w14:paraId="48209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62327361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2311504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</w:tcPr>
          <w:p w14:paraId="43E9558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791" w:type="dxa"/>
          </w:tcPr>
          <w:p w14:paraId="53DC7D3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中断数据</w:t>
            </w:r>
          </w:p>
        </w:tc>
      </w:tr>
      <w:tr w14:paraId="5CE3F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11455A9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11CFAFA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00" w:type="dxa"/>
          </w:tcPr>
          <w:p w14:paraId="65EB469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SCL</w:t>
            </w:r>
          </w:p>
        </w:tc>
        <w:tc>
          <w:tcPr>
            <w:tcW w:w="2791" w:type="dxa"/>
          </w:tcPr>
          <w:p w14:paraId="13DCF6B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IIC总线时钟</w:t>
            </w:r>
          </w:p>
        </w:tc>
      </w:tr>
      <w:tr w14:paraId="4CC39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2229377C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137AA17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00" w:type="dxa"/>
          </w:tcPr>
          <w:p w14:paraId="5131B3F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SDA</w:t>
            </w:r>
          </w:p>
        </w:tc>
        <w:tc>
          <w:tcPr>
            <w:tcW w:w="2791" w:type="dxa"/>
          </w:tcPr>
          <w:p w14:paraId="17ED68F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IIC总线数据</w:t>
            </w:r>
          </w:p>
        </w:tc>
      </w:tr>
      <w:tr w14:paraId="3826C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2FC7B5B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32EFAAE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100" w:type="dxa"/>
          </w:tcPr>
          <w:p w14:paraId="2F801E9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791" w:type="dxa"/>
          </w:tcPr>
          <w:p w14:paraId="4A02BA8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</w:tbl>
    <w:p w14:paraId="610D03BD">
      <w:pPr>
        <w:pStyle w:val="5"/>
        <w:bidi w:val="0"/>
        <w:rPr>
          <w:rFonts w:hint="eastAsia"/>
          <w:lang w:val="en-US" w:eastAsia="zh-CN"/>
        </w:rPr>
      </w:pPr>
      <w:bookmarkStart w:id="29" w:name="_Toc1061"/>
      <w:r>
        <w:rPr>
          <w:rFonts w:hint="eastAsia"/>
          <w:lang w:val="en-US" w:eastAsia="zh-CN"/>
        </w:rPr>
        <w:t>接口19（J8239  4P-2.0MM）</w:t>
      </w:r>
      <w:bookmarkEnd w:id="29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501"/>
        <w:gridCol w:w="2100"/>
        <w:gridCol w:w="2791"/>
      </w:tblGrid>
      <w:tr w14:paraId="38023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2D1C0AB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501" w:type="dxa"/>
            <w:vAlign w:val="top"/>
          </w:tcPr>
          <w:p w14:paraId="06D4398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100" w:type="dxa"/>
            <w:vAlign w:val="top"/>
          </w:tcPr>
          <w:p w14:paraId="4788EDA5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791" w:type="dxa"/>
            <w:vAlign w:val="top"/>
          </w:tcPr>
          <w:p w14:paraId="3FC818C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3AFDE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130" w:type="dxa"/>
            <w:vMerge w:val="restart"/>
          </w:tcPr>
          <w:p w14:paraId="3C9BAD9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933450" cy="790575"/>
                  <wp:effectExtent l="0" t="0" r="0" b="9525"/>
                  <wp:docPr id="22" name="图片 22" descr="1718088281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1718088281854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17CF7E2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</w:tcPr>
          <w:p w14:paraId="38DEC87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OUT1A</w:t>
            </w:r>
          </w:p>
        </w:tc>
        <w:tc>
          <w:tcPr>
            <w:tcW w:w="2791" w:type="dxa"/>
            <w:vMerge w:val="restart"/>
          </w:tcPr>
          <w:p w14:paraId="2F1E09D3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喇叭桥接输出</w:t>
            </w:r>
          </w:p>
        </w:tc>
      </w:tr>
      <w:tr w14:paraId="7DD80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130" w:type="dxa"/>
            <w:vMerge w:val="continue"/>
          </w:tcPr>
          <w:p w14:paraId="47F78D5D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7A259E5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</w:tcPr>
          <w:p w14:paraId="74F1EFE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OUT1B</w:t>
            </w:r>
          </w:p>
        </w:tc>
        <w:tc>
          <w:tcPr>
            <w:tcW w:w="2791" w:type="dxa"/>
            <w:vMerge w:val="continue"/>
          </w:tcPr>
          <w:p w14:paraId="3416B6B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7D46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30" w:type="dxa"/>
            <w:vMerge w:val="continue"/>
          </w:tcPr>
          <w:p w14:paraId="5637CBAC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22D0AE0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00" w:type="dxa"/>
          </w:tcPr>
          <w:p w14:paraId="4DB29BB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OUT2A</w:t>
            </w:r>
          </w:p>
        </w:tc>
        <w:tc>
          <w:tcPr>
            <w:tcW w:w="2791" w:type="dxa"/>
            <w:vMerge w:val="restart"/>
          </w:tcPr>
          <w:p w14:paraId="69EA7AC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喇叭桥接输出</w:t>
            </w:r>
          </w:p>
        </w:tc>
      </w:tr>
      <w:tr w14:paraId="65312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30" w:type="dxa"/>
            <w:vMerge w:val="continue"/>
          </w:tcPr>
          <w:p w14:paraId="25B1B95C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297F23B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00" w:type="dxa"/>
          </w:tcPr>
          <w:p w14:paraId="3338929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OUT2B</w:t>
            </w:r>
          </w:p>
        </w:tc>
        <w:tc>
          <w:tcPr>
            <w:tcW w:w="2791" w:type="dxa"/>
            <w:vMerge w:val="continue"/>
          </w:tcPr>
          <w:p w14:paraId="20E34553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6019F396">
      <w:pPr>
        <w:pStyle w:val="5"/>
        <w:bidi w:val="0"/>
        <w:rPr>
          <w:rFonts w:hint="eastAsia"/>
          <w:lang w:val="en-US" w:eastAsia="zh-CN"/>
        </w:rPr>
      </w:pPr>
      <w:bookmarkStart w:id="30" w:name="_Toc18112"/>
      <w:r>
        <w:rPr>
          <w:rFonts w:hint="eastAsia"/>
          <w:lang w:val="en-US" w:eastAsia="zh-CN"/>
        </w:rPr>
        <w:t>接口20（CN1  6P-2.0MM）</w:t>
      </w:r>
      <w:bookmarkEnd w:id="30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501"/>
        <w:gridCol w:w="2100"/>
        <w:gridCol w:w="2791"/>
      </w:tblGrid>
      <w:tr w14:paraId="0A618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265F1F7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501" w:type="dxa"/>
            <w:vAlign w:val="top"/>
          </w:tcPr>
          <w:p w14:paraId="6C859FD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100" w:type="dxa"/>
            <w:vAlign w:val="top"/>
          </w:tcPr>
          <w:p w14:paraId="1001B14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791" w:type="dxa"/>
            <w:vAlign w:val="top"/>
          </w:tcPr>
          <w:p w14:paraId="502E58B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7B457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 w14:paraId="4C350389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952500" cy="895350"/>
                  <wp:effectExtent l="0" t="0" r="0" b="0"/>
                  <wp:docPr id="23" name="图片 23" descr="1718088744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1718088744140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6CFA867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  <w:vAlign w:val="top"/>
          </w:tcPr>
          <w:p w14:paraId="785205E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791" w:type="dxa"/>
            <w:vAlign w:val="top"/>
          </w:tcPr>
          <w:p w14:paraId="3E0021D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755E5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4DC3695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3757BC0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vAlign w:val="top"/>
          </w:tcPr>
          <w:p w14:paraId="0BF451C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791" w:type="dxa"/>
            <w:vAlign w:val="top"/>
          </w:tcPr>
          <w:p w14:paraId="558CC4F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60B48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66F05D74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12E0BB8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00" w:type="dxa"/>
          </w:tcPr>
          <w:p w14:paraId="2A44ED2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LCD-PWM</w:t>
            </w:r>
          </w:p>
        </w:tc>
        <w:tc>
          <w:tcPr>
            <w:tcW w:w="2791" w:type="dxa"/>
          </w:tcPr>
          <w:p w14:paraId="7E32CC9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屏背光调节</w:t>
            </w:r>
          </w:p>
        </w:tc>
      </w:tr>
      <w:tr w14:paraId="3E104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2960E02B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28FB26B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00" w:type="dxa"/>
          </w:tcPr>
          <w:p w14:paraId="65DE38A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LCD-EN </w:t>
            </w:r>
          </w:p>
        </w:tc>
        <w:tc>
          <w:tcPr>
            <w:tcW w:w="2791" w:type="dxa"/>
          </w:tcPr>
          <w:p w14:paraId="243EDC0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屏背光开关</w:t>
            </w:r>
          </w:p>
        </w:tc>
      </w:tr>
      <w:tr w14:paraId="7B1E7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29EBEA24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3D4175F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100" w:type="dxa"/>
          </w:tcPr>
          <w:p w14:paraId="7D49B5C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+12V</w:t>
            </w:r>
          </w:p>
        </w:tc>
        <w:tc>
          <w:tcPr>
            <w:tcW w:w="2791" w:type="dxa"/>
          </w:tcPr>
          <w:p w14:paraId="6FD10A1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屏背光12V供电</w:t>
            </w:r>
          </w:p>
        </w:tc>
      </w:tr>
      <w:tr w14:paraId="6E909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474F5CF3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01" w:type="dxa"/>
          </w:tcPr>
          <w:p w14:paraId="6686ABD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100" w:type="dxa"/>
          </w:tcPr>
          <w:p w14:paraId="140A2855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+12V</w:t>
            </w:r>
          </w:p>
        </w:tc>
        <w:tc>
          <w:tcPr>
            <w:tcW w:w="2791" w:type="dxa"/>
          </w:tcPr>
          <w:p w14:paraId="372B1AFB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屏背光12V供电</w:t>
            </w:r>
          </w:p>
        </w:tc>
      </w:tr>
    </w:tbl>
    <w:p w14:paraId="09768451">
      <w:pPr>
        <w:pStyle w:val="5"/>
        <w:bidi w:val="0"/>
        <w:rPr>
          <w:rFonts w:hint="eastAsia"/>
          <w:lang w:val="en-US" w:eastAsia="zh-CN"/>
        </w:rPr>
      </w:pPr>
      <w:bookmarkStart w:id="31" w:name="_Toc19661"/>
      <w:r>
        <w:rPr>
          <w:rFonts w:hint="eastAsia"/>
          <w:lang w:val="en-US" w:eastAsia="zh-CN"/>
        </w:rPr>
        <w:t>接口21（J8229  3P-1.25MM）</w:t>
      </w:r>
      <w:bookmarkEnd w:id="31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485"/>
        <w:gridCol w:w="2098"/>
        <w:gridCol w:w="2803"/>
      </w:tblGrid>
      <w:tr w14:paraId="6EC23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3B8C2DF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486" w:type="dxa"/>
            <w:vAlign w:val="top"/>
          </w:tcPr>
          <w:p w14:paraId="09400E8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100" w:type="dxa"/>
            <w:vAlign w:val="top"/>
          </w:tcPr>
          <w:p w14:paraId="1A51FF3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806" w:type="dxa"/>
            <w:vAlign w:val="top"/>
          </w:tcPr>
          <w:p w14:paraId="305E299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0AB44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30" w:type="dxa"/>
            <w:vMerge w:val="restart"/>
          </w:tcPr>
          <w:p w14:paraId="47C03328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1214755" cy="901065"/>
                  <wp:effectExtent l="0" t="0" r="4445" b="13335"/>
                  <wp:docPr id="24" name="图片 24" descr="1718090107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1718090107536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755" cy="901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6" w:type="dxa"/>
          </w:tcPr>
          <w:p w14:paraId="4F81534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</w:tcPr>
          <w:p w14:paraId="2F27B11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IR</w:t>
            </w:r>
          </w:p>
        </w:tc>
        <w:tc>
          <w:tcPr>
            <w:tcW w:w="2806" w:type="dxa"/>
          </w:tcPr>
          <w:p w14:paraId="1C08BD5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遥控接收头输入</w:t>
            </w:r>
          </w:p>
        </w:tc>
      </w:tr>
      <w:tr w14:paraId="46B01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30" w:type="dxa"/>
            <w:vMerge w:val="continue"/>
          </w:tcPr>
          <w:p w14:paraId="354E26E5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 w14:paraId="467C8DB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</w:tcPr>
          <w:p w14:paraId="13AF136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806" w:type="dxa"/>
          </w:tcPr>
          <w:p w14:paraId="2A2EA3B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16727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2ABDCE88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 w14:paraId="69B54B3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00" w:type="dxa"/>
          </w:tcPr>
          <w:p w14:paraId="52A50EE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+3.3V</w:t>
            </w:r>
          </w:p>
        </w:tc>
        <w:tc>
          <w:tcPr>
            <w:tcW w:w="2806" w:type="dxa"/>
          </w:tcPr>
          <w:p w14:paraId="192F664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遥控接收头3.3V供电</w:t>
            </w:r>
          </w:p>
        </w:tc>
      </w:tr>
    </w:tbl>
    <w:p w14:paraId="3F7D9D4D">
      <w:pPr>
        <w:pStyle w:val="5"/>
        <w:bidi w:val="0"/>
        <w:rPr>
          <w:rFonts w:hint="eastAsia"/>
          <w:lang w:val="en-US" w:eastAsia="zh-CN"/>
        </w:rPr>
      </w:pPr>
      <w:bookmarkStart w:id="32" w:name="_Toc3323"/>
      <w:r>
        <w:rPr>
          <w:rFonts w:hint="eastAsia"/>
          <w:lang w:val="en-US" w:eastAsia="zh-CN"/>
        </w:rPr>
        <w:t>接口22（J16  4P-1.25MM）</w:t>
      </w:r>
      <w:bookmarkEnd w:id="32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470"/>
        <w:gridCol w:w="2128"/>
        <w:gridCol w:w="2788"/>
      </w:tblGrid>
      <w:tr w14:paraId="7FFBE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0EE5F2F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471" w:type="dxa"/>
            <w:vAlign w:val="top"/>
          </w:tcPr>
          <w:p w14:paraId="0E82619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130" w:type="dxa"/>
            <w:vAlign w:val="top"/>
          </w:tcPr>
          <w:p w14:paraId="68788A1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791" w:type="dxa"/>
            <w:vAlign w:val="top"/>
          </w:tcPr>
          <w:p w14:paraId="59FFD2B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78455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130" w:type="dxa"/>
            <w:vMerge w:val="restart"/>
          </w:tcPr>
          <w:p w14:paraId="2CF00B4A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1214755" cy="1035685"/>
                  <wp:effectExtent l="0" t="0" r="4445" b="12065"/>
                  <wp:docPr id="25" name="图片 25" descr="1718090358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1718090358196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755" cy="1035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1" w:type="dxa"/>
          </w:tcPr>
          <w:p w14:paraId="1F18C70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</w:tcPr>
          <w:p w14:paraId="72E2A95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791" w:type="dxa"/>
          </w:tcPr>
          <w:p w14:paraId="0608FE7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5EB410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130" w:type="dxa"/>
            <w:vMerge w:val="continue"/>
          </w:tcPr>
          <w:p w14:paraId="230B0415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1" w:type="dxa"/>
          </w:tcPr>
          <w:p w14:paraId="548A4BF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</w:tcPr>
          <w:p w14:paraId="025FA57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DP</w:t>
            </w:r>
          </w:p>
        </w:tc>
        <w:tc>
          <w:tcPr>
            <w:tcW w:w="2791" w:type="dxa"/>
          </w:tcPr>
          <w:p w14:paraId="1DBB5D1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USB数据+</w:t>
            </w:r>
          </w:p>
        </w:tc>
      </w:tr>
      <w:tr w14:paraId="7C80D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130" w:type="dxa"/>
            <w:vMerge w:val="continue"/>
          </w:tcPr>
          <w:p w14:paraId="186FF126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1" w:type="dxa"/>
          </w:tcPr>
          <w:p w14:paraId="32484E6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</w:tcPr>
          <w:p w14:paraId="4F77798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DM</w:t>
            </w:r>
          </w:p>
        </w:tc>
        <w:tc>
          <w:tcPr>
            <w:tcW w:w="2791" w:type="dxa"/>
          </w:tcPr>
          <w:p w14:paraId="50A856D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USB数据-</w:t>
            </w:r>
          </w:p>
        </w:tc>
      </w:tr>
      <w:tr w14:paraId="306D0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130" w:type="dxa"/>
            <w:vMerge w:val="continue"/>
          </w:tcPr>
          <w:p w14:paraId="0136C0CC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1" w:type="dxa"/>
          </w:tcPr>
          <w:p w14:paraId="3ED7659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</w:tcPr>
          <w:p w14:paraId="43E06D4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+5V</w:t>
            </w:r>
          </w:p>
        </w:tc>
        <w:tc>
          <w:tcPr>
            <w:tcW w:w="2791" w:type="dxa"/>
          </w:tcPr>
          <w:p w14:paraId="58F6AB8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USB 5V供电</w:t>
            </w:r>
          </w:p>
        </w:tc>
      </w:tr>
    </w:tbl>
    <w:p w14:paraId="4F5410EF">
      <w:pPr>
        <w:pStyle w:val="5"/>
        <w:bidi w:val="0"/>
        <w:rPr>
          <w:rFonts w:hint="eastAsia"/>
          <w:lang w:val="en-US" w:eastAsia="zh-CN"/>
        </w:rPr>
      </w:pPr>
      <w:bookmarkStart w:id="33" w:name="_Toc24993"/>
      <w:r>
        <w:rPr>
          <w:rFonts w:hint="eastAsia"/>
          <w:lang w:val="en-US" w:eastAsia="zh-CN"/>
        </w:rPr>
        <w:t>接口23（J8230  2P-1.25MM）</w:t>
      </w:r>
      <w:bookmarkEnd w:id="33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456"/>
        <w:gridCol w:w="2145"/>
        <w:gridCol w:w="2791"/>
      </w:tblGrid>
      <w:tr w14:paraId="7EABE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2A63275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456" w:type="dxa"/>
            <w:vAlign w:val="top"/>
          </w:tcPr>
          <w:p w14:paraId="4B805C3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145" w:type="dxa"/>
            <w:vAlign w:val="top"/>
          </w:tcPr>
          <w:p w14:paraId="3F77DE5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791" w:type="dxa"/>
            <w:vAlign w:val="top"/>
          </w:tcPr>
          <w:p w14:paraId="1F638D7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078ED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130" w:type="dxa"/>
            <w:vMerge w:val="restart"/>
          </w:tcPr>
          <w:p w14:paraId="354E5799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1181100" cy="838200"/>
                  <wp:effectExtent l="0" t="0" r="0" b="0"/>
                  <wp:docPr id="26" name="图片 26" descr="1718090689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1718090689930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6" w:type="dxa"/>
          </w:tcPr>
          <w:p w14:paraId="074BE53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45" w:type="dxa"/>
          </w:tcPr>
          <w:p w14:paraId="17BA28B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RTC</w:t>
            </w:r>
          </w:p>
        </w:tc>
        <w:tc>
          <w:tcPr>
            <w:tcW w:w="2791" w:type="dxa"/>
          </w:tcPr>
          <w:p w14:paraId="07CD826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RTC电池电压输入</w:t>
            </w:r>
          </w:p>
        </w:tc>
      </w:tr>
      <w:tr w14:paraId="784B9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1420A502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6" w:type="dxa"/>
          </w:tcPr>
          <w:p w14:paraId="3E585BE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45" w:type="dxa"/>
          </w:tcPr>
          <w:p w14:paraId="78D191A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791" w:type="dxa"/>
          </w:tcPr>
          <w:p w14:paraId="3DE8175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</w:tbl>
    <w:p w14:paraId="63BF5253">
      <w:pPr>
        <w:pStyle w:val="5"/>
        <w:bidi w:val="0"/>
        <w:rPr>
          <w:rFonts w:hint="eastAsia"/>
          <w:lang w:val="en-US" w:eastAsia="zh-CN"/>
        </w:rPr>
      </w:pPr>
      <w:bookmarkStart w:id="34" w:name="_Toc16270"/>
      <w:r>
        <w:rPr>
          <w:rFonts w:hint="eastAsia"/>
          <w:lang w:val="en-US" w:eastAsia="zh-CN"/>
        </w:rPr>
        <w:t>接口24（J8236  5P-1.25MM）</w:t>
      </w:r>
      <w:bookmarkEnd w:id="34"/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456"/>
        <w:gridCol w:w="2145"/>
        <w:gridCol w:w="2791"/>
      </w:tblGrid>
      <w:tr w14:paraId="4A8CC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76A00FD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</w:t>
            </w:r>
          </w:p>
        </w:tc>
        <w:tc>
          <w:tcPr>
            <w:tcW w:w="1456" w:type="dxa"/>
            <w:vAlign w:val="top"/>
          </w:tcPr>
          <w:p w14:paraId="54B801F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管脚</w:t>
            </w:r>
          </w:p>
        </w:tc>
        <w:tc>
          <w:tcPr>
            <w:tcW w:w="2145" w:type="dxa"/>
            <w:vAlign w:val="top"/>
          </w:tcPr>
          <w:p w14:paraId="49CE879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定义</w:t>
            </w:r>
          </w:p>
        </w:tc>
        <w:tc>
          <w:tcPr>
            <w:tcW w:w="2791" w:type="dxa"/>
            <w:vAlign w:val="top"/>
          </w:tcPr>
          <w:p w14:paraId="6724F3E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 w14:paraId="5AA1C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 w14:paraId="226BC89E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809625" cy="828675"/>
                  <wp:effectExtent l="0" t="0" r="9525" b="9525"/>
                  <wp:docPr id="27" name="图片 27" descr="1718091105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1718091105087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2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6" w:type="dxa"/>
          </w:tcPr>
          <w:p w14:paraId="01205B8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45" w:type="dxa"/>
          </w:tcPr>
          <w:p w14:paraId="2F5CBE6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GND</w:t>
            </w:r>
          </w:p>
        </w:tc>
        <w:tc>
          <w:tcPr>
            <w:tcW w:w="2791" w:type="dxa"/>
          </w:tcPr>
          <w:p w14:paraId="7D5D00F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参考地</w:t>
            </w:r>
          </w:p>
        </w:tc>
      </w:tr>
      <w:tr w14:paraId="2EB92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31FD6C8D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6" w:type="dxa"/>
          </w:tcPr>
          <w:p w14:paraId="2E28A03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45" w:type="dxa"/>
          </w:tcPr>
          <w:p w14:paraId="3A55143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SYS-RST</w:t>
            </w:r>
          </w:p>
        </w:tc>
        <w:tc>
          <w:tcPr>
            <w:tcW w:w="2791" w:type="dxa"/>
          </w:tcPr>
          <w:p w14:paraId="2D0D104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系统复位</w:t>
            </w:r>
          </w:p>
        </w:tc>
      </w:tr>
      <w:tr w14:paraId="69744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6365DEA5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6" w:type="dxa"/>
          </w:tcPr>
          <w:p w14:paraId="5996F84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45" w:type="dxa"/>
          </w:tcPr>
          <w:p w14:paraId="2906965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KPCOL0</w:t>
            </w:r>
          </w:p>
        </w:tc>
        <w:tc>
          <w:tcPr>
            <w:tcW w:w="2791" w:type="dxa"/>
            <w:vMerge w:val="restart"/>
          </w:tcPr>
          <w:p w14:paraId="17F04C9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3和4组成烧录按键</w:t>
            </w:r>
          </w:p>
        </w:tc>
      </w:tr>
      <w:tr w14:paraId="4892B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75A9A81A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6" w:type="dxa"/>
          </w:tcPr>
          <w:p w14:paraId="1C37A3D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45" w:type="dxa"/>
          </w:tcPr>
          <w:p w14:paraId="0A5D225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KPROW0</w:t>
            </w:r>
          </w:p>
        </w:tc>
        <w:tc>
          <w:tcPr>
            <w:tcW w:w="2791" w:type="dxa"/>
            <w:vMerge w:val="continue"/>
          </w:tcPr>
          <w:p w14:paraId="61F0FAF1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36C8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6BEC4B78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6" w:type="dxa"/>
          </w:tcPr>
          <w:p w14:paraId="181DFBF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145" w:type="dxa"/>
          </w:tcPr>
          <w:p w14:paraId="2CB6656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PWRKEY</w:t>
            </w:r>
          </w:p>
        </w:tc>
        <w:tc>
          <w:tcPr>
            <w:tcW w:w="2791" w:type="dxa"/>
          </w:tcPr>
          <w:p w14:paraId="3182E20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开关机按键</w:t>
            </w:r>
          </w:p>
        </w:tc>
      </w:tr>
    </w:tbl>
    <w:p w14:paraId="73B3E75A">
      <w:pPr>
        <w:rPr>
          <w:rFonts w:hint="eastAsia"/>
          <w:lang w:val="en-US" w:eastAsia="zh-CN"/>
        </w:rPr>
      </w:pPr>
    </w:p>
    <w:p w14:paraId="2D6EAE4F"/>
    <w:bookmarkEnd w:id="5"/>
    <w:p w14:paraId="2758C542">
      <w:pPr>
        <w:pStyle w:val="3"/>
      </w:pPr>
      <w:bookmarkStart w:id="35" w:name="_Toc479256865"/>
      <w:bookmarkStart w:id="36" w:name="_Toc32728"/>
      <w:r>
        <w:rPr>
          <w:rFonts w:hint="eastAsia"/>
        </w:rPr>
        <w:t>其他产品介绍</w:t>
      </w:r>
      <w:bookmarkEnd w:id="35"/>
      <w:bookmarkEnd w:id="36"/>
    </w:p>
    <w:p w14:paraId="67F0AD39">
      <w:pPr>
        <w:pStyle w:val="4"/>
      </w:pPr>
      <w:bookmarkStart w:id="37" w:name="_Toc4549"/>
      <w:bookmarkStart w:id="38" w:name="_Toc10167"/>
      <w:bookmarkStart w:id="39" w:name="_Toc379887588"/>
      <w:bookmarkStart w:id="40" w:name="_Toc16065"/>
      <w:bookmarkStart w:id="41" w:name="_Toc479256866"/>
      <w:bookmarkStart w:id="42" w:name="_Toc390351009"/>
      <w:bookmarkStart w:id="43" w:name="_Toc474424396"/>
      <w:bookmarkStart w:id="44" w:name="_Toc390351993"/>
      <w:r>
        <w:rPr>
          <w:rFonts w:hint="eastAsia"/>
        </w:rPr>
        <w:t>核心板系列</w:t>
      </w:r>
      <w:bookmarkEnd w:id="37"/>
      <w:bookmarkEnd w:id="38"/>
    </w:p>
    <w:tbl>
      <w:tblPr>
        <w:tblStyle w:val="4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569BA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2C2F4CE">
            <w:r>
              <w:rPr>
                <w:rFonts w:hint="eastAsia"/>
              </w:rPr>
              <w:t>处理器型号</w:t>
            </w:r>
          </w:p>
        </w:tc>
        <w:tc>
          <w:tcPr>
            <w:tcW w:w="2841" w:type="dxa"/>
          </w:tcPr>
          <w:p w14:paraId="6E9BD192">
            <w:r>
              <w:rPr>
                <w:rFonts w:hint="eastAsia"/>
              </w:rPr>
              <w:t>核心板型号</w:t>
            </w:r>
          </w:p>
        </w:tc>
        <w:tc>
          <w:tcPr>
            <w:tcW w:w="2841" w:type="dxa"/>
          </w:tcPr>
          <w:p w14:paraId="5558BB92">
            <w:r>
              <w:rPr>
                <w:rFonts w:hint="eastAsia"/>
              </w:rPr>
              <w:t>备注</w:t>
            </w:r>
          </w:p>
        </w:tc>
      </w:tr>
      <w:tr w14:paraId="57310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</w:tcPr>
          <w:p w14:paraId="34E92FB7">
            <w:r>
              <w:rPr>
                <w:rFonts w:hint="eastAsia"/>
              </w:rPr>
              <w:t>S5P4418</w:t>
            </w:r>
          </w:p>
        </w:tc>
        <w:tc>
          <w:tcPr>
            <w:tcW w:w="2841" w:type="dxa"/>
          </w:tcPr>
          <w:p w14:paraId="4D314F50">
            <w:r>
              <w:rPr>
                <w:rFonts w:hint="eastAsia"/>
              </w:rPr>
              <w:t>X4418CV3.5/X4418CV4</w:t>
            </w:r>
          </w:p>
        </w:tc>
        <w:tc>
          <w:tcPr>
            <w:tcW w:w="2841" w:type="dxa"/>
          </w:tcPr>
          <w:p w14:paraId="6ECEF7EF">
            <w:bookmarkStart w:id="45" w:name="OLE_LINK46"/>
            <w:bookmarkStart w:id="46" w:name="OLE_LINK47"/>
            <w:r>
              <w:rPr>
                <w:rFonts w:hint="eastAsia"/>
              </w:rPr>
              <w:t>180PIN邮票孔接口</w:t>
            </w:r>
            <w:bookmarkEnd w:id="45"/>
            <w:bookmarkEnd w:id="46"/>
          </w:p>
        </w:tc>
      </w:tr>
      <w:tr w14:paraId="384ED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1E503872"/>
        </w:tc>
        <w:tc>
          <w:tcPr>
            <w:tcW w:w="2841" w:type="dxa"/>
          </w:tcPr>
          <w:p w14:paraId="384A4932">
            <w:r>
              <w:rPr>
                <w:rFonts w:hint="eastAsia"/>
              </w:rPr>
              <w:t>I4418CV2</w:t>
            </w:r>
          </w:p>
        </w:tc>
        <w:tc>
          <w:tcPr>
            <w:tcW w:w="2841" w:type="dxa"/>
          </w:tcPr>
          <w:p w14:paraId="7D75B56A">
            <w:r>
              <w:rPr>
                <w:rFonts w:hint="eastAsia"/>
              </w:rPr>
              <w:t>200PIN板对板连接器</w:t>
            </w:r>
          </w:p>
        </w:tc>
      </w:tr>
      <w:tr w14:paraId="34A9A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</w:tcPr>
          <w:p w14:paraId="51DA7E65">
            <w:r>
              <w:rPr>
                <w:rFonts w:hint="eastAsia"/>
              </w:rPr>
              <w:t>S5P6818</w:t>
            </w:r>
          </w:p>
        </w:tc>
        <w:tc>
          <w:tcPr>
            <w:tcW w:w="2841" w:type="dxa"/>
          </w:tcPr>
          <w:p w14:paraId="65DDE537">
            <w:r>
              <w:rPr>
                <w:rFonts w:hint="eastAsia"/>
              </w:rPr>
              <w:t>X6818CV3.5/X6818CV4</w:t>
            </w:r>
          </w:p>
        </w:tc>
        <w:tc>
          <w:tcPr>
            <w:tcW w:w="2841" w:type="dxa"/>
          </w:tcPr>
          <w:p w14:paraId="3894A2B8">
            <w:r>
              <w:rPr>
                <w:rFonts w:hint="eastAsia"/>
              </w:rPr>
              <w:t>180PIN邮票孔接口</w:t>
            </w:r>
          </w:p>
        </w:tc>
      </w:tr>
      <w:tr w14:paraId="1748B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4373B729"/>
        </w:tc>
        <w:tc>
          <w:tcPr>
            <w:tcW w:w="2841" w:type="dxa"/>
          </w:tcPr>
          <w:p w14:paraId="3E877A87">
            <w:r>
              <w:rPr>
                <w:rFonts w:hint="eastAsia"/>
              </w:rPr>
              <w:t>I6818CV2</w:t>
            </w:r>
          </w:p>
        </w:tc>
        <w:tc>
          <w:tcPr>
            <w:tcW w:w="2841" w:type="dxa"/>
          </w:tcPr>
          <w:p w14:paraId="31903B11">
            <w:bookmarkStart w:id="47" w:name="OLE_LINK53"/>
            <w:bookmarkStart w:id="48" w:name="OLE_LINK52"/>
            <w:bookmarkStart w:id="49" w:name="OLE_LINK54"/>
            <w:r>
              <w:rPr>
                <w:rFonts w:hint="eastAsia"/>
              </w:rPr>
              <w:t>200PIN板对板连接器</w:t>
            </w:r>
            <w:bookmarkEnd w:id="47"/>
            <w:bookmarkEnd w:id="48"/>
            <w:bookmarkEnd w:id="49"/>
          </w:p>
        </w:tc>
      </w:tr>
      <w:tr w14:paraId="0C791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</w:tcPr>
          <w:p w14:paraId="15B30476">
            <w:r>
              <w:rPr>
                <w:rFonts w:hint="eastAsia"/>
              </w:rPr>
              <w:t>RK3128</w:t>
            </w:r>
          </w:p>
        </w:tc>
        <w:tc>
          <w:tcPr>
            <w:tcW w:w="2841" w:type="dxa"/>
          </w:tcPr>
          <w:p w14:paraId="5E6885D9">
            <w:r>
              <w:rPr>
                <w:rFonts w:hint="eastAsia"/>
              </w:rPr>
              <w:t>X3128CV4</w:t>
            </w:r>
          </w:p>
        </w:tc>
        <w:tc>
          <w:tcPr>
            <w:tcW w:w="2841" w:type="dxa"/>
          </w:tcPr>
          <w:p w14:paraId="1154DAF9">
            <w:r>
              <w:rPr>
                <w:rFonts w:hint="eastAsia"/>
              </w:rPr>
              <w:t>144PIN邮票孔接口</w:t>
            </w:r>
          </w:p>
        </w:tc>
      </w:tr>
      <w:tr w14:paraId="75067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48A9A404"/>
        </w:tc>
        <w:tc>
          <w:tcPr>
            <w:tcW w:w="2841" w:type="dxa"/>
          </w:tcPr>
          <w:p w14:paraId="4D0278C8">
            <w:r>
              <w:rPr>
                <w:rFonts w:hint="eastAsia"/>
              </w:rPr>
              <w:t>I3128CV1</w:t>
            </w:r>
          </w:p>
        </w:tc>
        <w:tc>
          <w:tcPr>
            <w:tcW w:w="2841" w:type="dxa"/>
          </w:tcPr>
          <w:p w14:paraId="26559004">
            <w:r>
              <w:rPr>
                <w:rFonts w:hint="eastAsia"/>
              </w:rPr>
              <w:t>112PIN邮票孔接口</w:t>
            </w:r>
          </w:p>
        </w:tc>
      </w:tr>
      <w:tr w14:paraId="42AF4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</w:tcPr>
          <w:p w14:paraId="3B409B82">
            <w:r>
              <w:rPr>
                <w:rFonts w:hint="eastAsia"/>
              </w:rPr>
              <w:t>PX30</w:t>
            </w:r>
          </w:p>
        </w:tc>
        <w:tc>
          <w:tcPr>
            <w:tcW w:w="2841" w:type="dxa"/>
          </w:tcPr>
          <w:p w14:paraId="691CDFA4">
            <w:r>
              <w:rPr>
                <w:rFonts w:hint="eastAsia"/>
              </w:rPr>
              <w:t>X30CV1</w:t>
            </w:r>
          </w:p>
        </w:tc>
        <w:tc>
          <w:tcPr>
            <w:tcW w:w="2841" w:type="dxa"/>
          </w:tcPr>
          <w:p w14:paraId="21B3F916">
            <w:r>
              <w:rPr>
                <w:rFonts w:hint="eastAsia"/>
              </w:rPr>
              <w:t>144PIN邮票孔接口</w:t>
            </w:r>
          </w:p>
        </w:tc>
      </w:tr>
      <w:tr w14:paraId="5890D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79325360"/>
        </w:tc>
        <w:tc>
          <w:tcPr>
            <w:tcW w:w="2841" w:type="dxa"/>
          </w:tcPr>
          <w:p w14:paraId="31DAD0C0">
            <w:r>
              <w:rPr>
                <w:rFonts w:hint="eastAsia"/>
              </w:rPr>
              <w:t>X30CV2</w:t>
            </w:r>
          </w:p>
        </w:tc>
        <w:tc>
          <w:tcPr>
            <w:tcW w:w="2841" w:type="dxa"/>
          </w:tcPr>
          <w:p w14:paraId="5EB882DA">
            <w:r>
              <w:rPr>
                <w:rFonts w:hint="eastAsia"/>
              </w:rPr>
              <w:t>144PIN邮票孔接口</w:t>
            </w:r>
          </w:p>
        </w:tc>
      </w:tr>
      <w:tr w14:paraId="03B55F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</w:tcPr>
          <w:p w14:paraId="35AFA50F">
            <w:r>
              <w:rPr>
                <w:rFonts w:hint="eastAsia"/>
              </w:rPr>
              <w:t>RK3288</w:t>
            </w:r>
          </w:p>
        </w:tc>
        <w:tc>
          <w:tcPr>
            <w:tcW w:w="2841" w:type="dxa"/>
          </w:tcPr>
          <w:p w14:paraId="3D583354">
            <w:r>
              <w:rPr>
                <w:rFonts w:hint="eastAsia"/>
              </w:rPr>
              <w:t>X3288CV5</w:t>
            </w:r>
          </w:p>
        </w:tc>
        <w:tc>
          <w:tcPr>
            <w:tcW w:w="2841" w:type="dxa"/>
          </w:tcPr>
          <w:p w14:paraId="09B04598">
            <w:r>
              <w:rPr>
                <w:rFonts w:hint="eastAsia"/>
              </w:rPr>
              <w:t>180PIN邮票孔接口</w:t>
            </w:r>
          </w:p>
        </w:tc>
      </w:tr>
      <w:tr w14:paraId="7CB39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312C1A12"/>
        </w:tc>
        <w:tc>
          <w:tcPr>
            <w:tcW w:w="2841" w:type="dxa"/>
          </w:tcPr>
          <w:p w14:paraId="51051407">
            <w:r>
              <w:rPr>
                <w:rFonts w:hint="eastAsia"/>
              </w:rPr>
              <w:t>I3288CV1</w:t>
            </w:r>
          </w:p>
        </w:tc>
        <w:tc>
          <w:tcPr>
            <w:tcW w:w="2841" w:type="dxa"/>
          </w:tcPr>
          <w:p w14:paraId="26BD7EDE">
            <w:r>
              <w:rPr>
                <w:rFonts w:hint="eastAsia"/>
              </w:rPr>
              <w:t>220PIN邮票孔接口</w:t>
            </w:r>
          </w:p>
        </w:tc>
      </w:tr>
      <w:tr w14:paraId="290D3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</w:tcPr>
          <w:p w14:paraId="255218EF">
            <w:r>
              <w:rPr>
                <w:rFonts w:hint="eastAsia"/>
              </w:rPr>
              <w:t>RK3399</w:t>
            </w:r>
          </w:p>
        </w:tc>
        <w:tc>
          <w:tcPr>
            <w:tcW w:w="2841" w:type="dxa"/>
          </w:tcPr>
          <w:p w14:paraId="26C4577B">
            <w:r>
              <w:rPr>
                <w:rFonts w:hint="eastAsia"/>
              </w:rPr>
              <w:t>X3399CV3</w:t>
            </w:r>
          </w:p>
        </w:tc>
        <w:tc>
          <w:tcPr>
            <w:tcW w:w="2841" w:type="dxa"/>
          </w:tcPr>
          <w:p w14:paraId="3113D7B6">
            <w:r>
              <w:rPr>
                <w:rFonts w:hint="eastAsia"/>
              </w:rPr>
              <w:t>200PIN邮票孔接口</w:t>
            </w:r>
          </w:p>
        </w:tc>
      </w:tr>
      <w:tr w14:paraId="6E3EA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27B43B0E"/>
        </w:tc>
        <w:tc>
          <w:tcPr>
            <w:tcW w:w="2841" w:type="dxa"/>
          </w:tcPr>
          <w:p w14:paraId="71EFB5A5">
            <w:r>
              <w:rPr>
                <w:rFonts w:hint="eastAsia"/>
              </w:rPr>
              <w:t>X3399CV4/X3399CV5</w:t>
            </w:r>
          </w:p>
        </w:tc>
        <w:tc>
          <w:tcPr>
            <w:tcW w:w="2841" w:type="dxa"/>
          </w:tcPr>
          <w:p w14:paraId="5961E360">
            <w:r>
              <w:rPr>
                <w:rFonts w:hint="eastAsia"/>
              </w:rPr>
              <w:t>200PIN邮票孔接口</w:t>
            </w:r>
          </w:p>
        </w:tc>
      </w:tr>
      <w:tr w14:paraId="5262A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0D55BCF">
            <w:r>
              <w:rPr>
                <w:rFonts w:hint="eastAsia"/>
              </w:rPr>
              <w:t>RK3399pro</w:t>
            </w:r>
          </w:p>
        </w:tc>
        <w:tc>
          <w:tcPr>
            <w:tcW w:w="2841" w:type="dxa"/>
          </w:tcPr>
          <w:p w14:paraId="14924850">
            <w:r>
              <w:rPr>
                <w:rFonts w:hint="eastAsia"/>
              </w:rPr>
              <w:t>X3399proCV1.2</w:t>
            </w:r>
          </w:p>
        </w:tc>
        <w:tc>
          <w:tcPr>
            <w:tcW w:w="2841" w:type="dxa"/>
          </w:tcPr>
          <w:p w14:paraId="4B013B44">
            <w:r>
              <w:rPr>
                <w:rFonts w:hint="eastAsia"/>
              </w:rPr>
              <w:t>220PIN邮票孔接口</w:t>
            </w:r>
          </w:p>
        </w:tc>
      </w:tr>
      <w:tr w14:paraId="22E86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B74DD0A">
            <w:r>
              <w:rPr>
                <w:rFonts w:hint="eastAsia"/>
              </w:rPr>
              <w:t>RK1808</w:t>
            </w:r>
          </w:p>
        </w:tc>
        <w:tc>
          <w:tcPr>
            <w:tcW w:w="2841" w:type="dxa"/>
          </w:tcPr>
          <w:p w14:paraId="122D82FD">
            <w:r>
              <w:rPr>
                <w:rFonts w:hint="eastAsia"/>
              </w:rPr>
              <w:t>X1808CV1</w:t>
            </w:r>
          </w:p>
        </w:tc>
        <w:tc>
          <w:tcPr>
            <w:tcW w:w="2841" w:type="dxa"/>
          </w:tcPr>
          <w:p w14:paraId="40A6CCD3">
            <w:r>
              <w:rPr>
                <w:rFonts w:hint="eastAsia"/>
              </w:rPr>
              <w:t>144PIN邮票孔接口</w:t>
            </w:r>
          </w:p>
        </w:tc>
      </w:tr>
      <w:tr w14:paraId="4C295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AA76EA2">
            <w:r>
              <w:rPr>
                <w:rFonts w:hint="eastAsia"/>
              </w:rPr>
              <w:t>MT8385</w:t>
            </w:r>
          </w:p>
        </w:tc>
        <w:tc>
          <w:tcPr>
            <w:tcW w:w="2841" w:type="dxa"/>
          </w:tcPr>
          <w:p w14:paraId="4B018AB8">
            <w:r>
              <w:rPr>
                <w:rFonts w:hint="eastAsia"/>
              </w:rPr>
              <w:t>X8385CV1</w:t>
            </w:r>
          </w:p>
        </w:tc>
        <w:tc>
          <w:tcPr>
            <w:tcW w:w="2841" w:type="dxa"/>
          </w:tcPr>
          <w:p w14:paraId="67959D1C">
            <w:r>
              <w:rPr>
                <w:rFonts w:hint="eastAsia"/>
              </w:rPr>
              <w:t>168PIN邮票孔接口</w:t>
            </w:r>
          </w:p>
        </w:tc>
      </w:tr>
      <w:tr w14:paraId="4D00E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EF484E3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MT8183</w:t>
            </w:r>
          </w:p>
        </w:tc>
        <w:tc>
          <w:tcPr>
            <w:tcW w:w="2841" w:type="dxa"/>
          </w:tcPr>
          <w:p w14:paraId="74034617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X8183CV1</w:t>
            </w:r>
          </w:p>
        </w:tc>
        <w:tc>
          <w:tcPr>
            <w:tcW w:w="2841" w:type="dxa"/>
            <w:vAlign w:val="top"/>
          </w:tcPr>
          <w:p w14:paraId="3688B195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168PIN邮票孔接口</w:t>
            </w:r>
          </w:p>
        </w:tc>
      </w:tr>
      <w:tr w14:paraId="6E2BF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1C5472A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MT8788</w:t>
            </w:r>
          </w:p>
        </w:tc>
        <w:tc>
          <w:tcPr>
            <w:tcW w:w="2841" w:type="dxa"/>
          </w:tcPr>
          <w:p w14:paraId="179A23B6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X8788CV1</w:t>
            </w:r>
          </w:p>
        </w:tc>
        <w:tc>
          <w:tcPr>
            <w:tcW w:w="2841" w:type="dxa"/>
            <w:vAlign w:val="top"/>
          </w:tcPr>
          <w:p w14:paraId="30D2C44F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168PIN邮票孔接口</w:t>
            </w:r>
          </w:p>
        </w:tc>
      </w:tr>
      <w:tr w14:paraId="5982C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FE16ADD">
            <w:r>
              <w:rPr>
                <w:rFonts w:hint="eastAsia"/>
              </w:rPr>
              <w:t>MT8768</w:t>
            </w:r>
          </w:p>
        </w:tc>
        <w:tc>
          <w:tcPr>
            <w:tcW w:w="2841" w:type="dxa"/>
          </w:tcPr>
          <w:p w14:paraId="6FC9D4A4">
            <w:r>
              <w:rPr>
                <w:rFonts w:hint="eastAsia"/>
              </w:rPr>
              <w:t>X8768CV1</w:t>
            </w:r>
          </w:p>
        </w:tc>
        <w:tc>
          <w:tcPr>
            <w:tcW w:w="2841" w:type="dxa"/>
          </w:tcPr>
          <w:p w14:paraId="5F14FC3E">
            <w:r>
              <w:rPr>
                <w:rFonts w:hint="eastAsia"/>
              </w:rPr>
              <w:t>168PIN邮票孔接口</w:t>
            </w:r>
          </w:p>
        </w:tc>
      </w:tr>
      <w:tr w14:paraId="61BCB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6BFEC8A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MT8370</w:t>
            </w:r>
          </w:p>
        </w:tc>
        <w:tc>
          <w:tcPr>
            <w:tcW w:w="2841" w:type="dxa"/>
          </w:tcPr>
          <w:p w14:paraId="797E9965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X8370CV1</w:t>
            </w:r>
          </w:p>
        </w:tc>
        <w:tc>
          <w:tcPr>
            <w:tcW w:w="2841" w:type="dxa"/>
            <w:vAlign w:val="top"/>
          </w:tcPr>
          <w:p w14:paraId="656FA3FC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200PIN邮票孔接口</w:t>
            </w:r>
          </w:p>
        </w:tc>
      </w:tr>
      <w:tr w14:paraId="559C4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2C00757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MT8390</w:t>
            </w:r>
          </w:p>
        </w:tc>
        <w:tc>
          <w:tcPr>
            <w:tcW w:w="2841" w:type="dxa"/>
          </w:tcPr>
          <w:p w14:paraId="190F8734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X8390CV1</w:t>
            </w:r>
          </w:p>
        </w:tc>
        <w:tc>
          <w:tcPr>
            <w:tcW w:w="2841" w:type="dxa"/>
            <w:vAlign w:val="top"/>
          </w:tcPr>
          <w:p w14:paraId="5D8A5202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200PIN邮票孔接口</w:t>
            </w:r>
          </w:p>
        </w:tc>
      </w:tr>
      <w:tr w14:paraId="4BD9C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5630650">
            <w:r>
              <w:rPr>
                <w:rFonts w:hint="eastAsia"/>
              </w:rPr>
              <w:t>A40I</w:t>
            </w:r>
          </w:p>
        </w:tc>
        <w:tc>
          <w:tcPr>
            <w:tcW w:w="2841" w:type="dxa"/>
          </w:tcPr>
          <w:p w14:paraId="5523E65D">
            <w:r>
              <w:rPr>
                <w:rFonts w:hint="eastAsia"/>
              </w:rPr>
              <w:t>X40ICV2</w:t>
            </w:r>
          </w:p>
        </w:tc>
        <w:tc>
          <w:tcPr>
            <w:tcW w:w="2841" w:type="dxa"/>
          </w:tcPr>
          <w:p w14:paraId="06B77750">
            <w:r>
              <w:rPr>
                <w:rFonts w:hint="eastAsia"/>
              </w:rPr>
              <w:t>172PIN邮票孔接口</w:t>
            </w:r>
          </w:p>
        </w:tc>
      </w:tr>
      <w:tr w14:paraId="6DF27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0BBA7F9">
            <w:r>
              <w:rPr>
                <w:rFonts w:hint="eastAsia"/>
              </w:rPr>
              <w:t>T507</w:t>
            </w:r>
          </w:p>
        </w:tc>
        <w:tc>
          <w:tcPr>
            <w:tcW w:w="2841" w:type="dxa"/>
          </w:tcPr>
          <w:p w14:paraId="5A98312A">
            <w:r>
              <w:rPr>
                <w:rFonts w:hint="eastAsia"/>
              </w:rPr>
              <w:t>X507CV2</w:t>
            </w:r>
          </w:p>
        </w:tc>
        <w:tc>
          <w:tcPr>
            <w:tcW w:w="2841" w:type="dxa"/>
          </w:tcPr>
          <w:p w14:paraId="7F5106D8">
            <w:r>
              <w:rPr>
                <w:rFonts w:hint="eastAsia"/>
              </w:rPr>
              <w:t>172PIN邮票孔接口</w:t>
            </w:r>
          </w:p>
        </w:tc>
      </w:tr>
      <w:tr w14:paraId="47468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D22921D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T527/A527</w:t>
            </w:r>
          </w:p>
        </w:tc>
        <w:tc>
          <w:tcPr>
            <w:tcW w:w="2841" w:type="dxa"/>
          </w:tcPr>
          <w:p w14:paraId="2E563D47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X527CV2</w:t>
            </w:r>
          </w:p>
        </w:tc>
        <w:tc>
          <w:tcPr>
            <w:tcW w:w="2841" w:type="dxa"/>
            <w:vAlign w:val="top"/>
          </w:tcPr>
          <w:p w14:paraId="31A7035F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200PIN邮票孔接口</w:t>
            </w:r>
          </w:p>
        </w:tc>
      </w:tr>
      <w:tr w14:paraId="496D1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496603F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RK3562</w:t>
            </w:r>
          </w:p>
        </w:tc>
        <w:tc>
          <w:tcPr>
            <w:tcW w:w="2841" w:type="dxa"/>
          </w:tcPr>
          <w:p w14:paraId="7291546B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X3562CV1</w:t>
            </w:r>
          </w:p>
        </w:tc>
        <w:tc>
          <w:tcPr>
            <w:tcW w:w="2841" w:type="dxa"/>
            <w:vAlign w:val="top"/>
          </w:tcPr>
          <w:p w14:paraId="271BF356">
            <w:pPr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172PIN邮票孔接口</w:t>
            </w:r>
          </w:p>
        </w:tc>
      </w:tr>
      <w:tr w14:paraId="7EBCD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B69D3A2">
            <w:r>
              <w:rPr>
                <w:rFonts w:hint="eastAsia"/>
              </w:rPr>
              <w:t>RK3566</w:t>
            </w:r>
          </w:p>
        </w:tc>
        <w:tc>
          <w:tcPr>
            <w:tcW w:w="2841" w:type="dxa"/>
          </w:tcPr>
          <w:p w14:paraId="18322493">
            <w:r>
              <w:rPr>
                <w:rFonts w:hint="eastAsia"/>
              </w:rPr>
              <w:t>X3566CV2/X3566CV3</w:t>
            </w:r>
          </w:p>
        </w:tc>
        <w:tc>
          <w:tcPr>
            <w:tcW w:w="2841" w:type="dxa"/>
          </w:tcPr>
          <w:p w14:paraId="47B36F0C">
            <w:pPr>
              <w:jc w:val="left"/>
            </w:pPr>
            <w:r>
              <w:rPr>
                <w:rFonts w:hint="eastAsia"/>
              </w:rPr>
              <w:t>200PIN邮票孔接口</w:t>
            </w:r>
          </w:p>
        </w:tc>
      </w:tr>
      <w:tr w14:paraId="0FEC8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9D57AB2">
            <w:r>
              <w:rPr>
                <w:rFonts w:hint="eastAsia"/>
              </w:rPr>
              <w:t>RK3566</w:t>
            </w:r>
          </w:p>
        </w:tc>
        <w:tc>
          <w:tcPr>
            <w:tcW w:w="2841" w:type="dxa"/>
          </w:tcPr>
          <w:p w14:paraId="1AD53C59">
            <w:r>
              <w:rPr>
                <w:rFonts w:hint="eastAsia"/>
              </w:rPr>
              <w:t>I3566CV1</w:t>
            </w:r>
          </w:p>
        </w:tc>
        <w:tc>
          <w:tcPr>
            <w:tcW w:w="2841" w:type="dxa"/>
          </w:tcPr>
          <w:p w14:paraId="7B7C3FB0">
            <w:pPr>
              <w:jc w:val="left"/>
            </w:pPr>
            <w:r>
              <w:rPr>
                <w:rFonts w:hint="eastAsia"/>
              </w:rPr>
              <w:t>172PIN邮票孔接口</w:t>
            </w:r>
          </w:p>
        </w:tc>
      </w:tr>
      <w:tr w14:paraId="5D5C1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98F864B">
            <w:r>
              <w:rPr>
                <w:rFonts w:hint="eastAsia"/>
              </w:rPr>
              <w:t>RK3568</w:t>
            </w:r>
          </w:p>
        </w:tc>
        <w:tc>
          <w:tcPr>
            <w:tcW w:w="2841" w:type="dxa"/>
          </w:tcPr>
          <w:p w14:paraId="59455B9F">
            <w:r>
              <w:rPr>
                <w:rFonts w:hint="eastAsia"/>
              </w:rPr>
              <w:t>X3568CV2/X3568CV3</w:t>
            </w:r>
          </w:p>
        </w:tc>
        <w:tc>
          <w:tcPr>
            <w:tcW w:w="2841" w:type="dxa"/>
          </w:tcPr>
          <w:p w14:paraId="3E8DD985">
            <w:pPr>
              <w:jc w:val="left"/>
            </w:pPr>
            <w:r>
              <w:rPr>
                <w:rFonts w:hint="eastAsia"/>
              </w:rPr>
              <w:t>200PIN邮票孔接口</w:t>
            </w:r>
          </w:p>
        </w:tc>
      </w:tr>
      <w:tr w14:paraId="66866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A087626">
            <w:r>
              <w:rPr>
                <w:rFonts w:hint="eastAsia"/>
              </w:rPr>
              <w:t>RK3568</w:t>
            </w:r>
          </w:p>
        </w:tc>
        <w:tc>
          <w:tcPr>
            <w:tcW w:w="2841" w:type="dxa"/>
          </w:tcPr>
          <w:p w14:paraId="7324C9DC">
            <w:r>
              <w:rPr>
                <w:rFonts w:hint="eastAsia"/>
              </w:rPr>
              <w:t>I3568CV1</w:t>
            </w:r>
          </w:p>
        </w:tc>
        <w:tc>
          <w:tcPr>
            <w:tcW w:w="2841" w:type="dxa"/>
          </w:tcPr>
          <w:p w14:paraId="12BB3329">
            <w:pPr>
              <w:jc w:val="left"/>
            </w:pPr>
            <w:r>
              <w:rPr>
                <w:rFonts w:hint="eastAsia"/>
              </w:rPr>
              <w:t>172PIN邮票孔接口</w:t>
            </w:r>
          </w:p>
        </w:tc>
      </w:tr>
      <w:tr w14:paraId="666F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0A8D27F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RK3576</w:t>
            </w:r>
          </w:p>
        </w:tc>
        <w:tc>
          <w:tcPr>
            <w:tcW w:w="2841" w:type="dxa"/>
          </w:tcPr>
          <w:p w14:paraId="4D317CC1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X3576CV2</w:t>
            </w:r>
          </w:p>
        </w:tc>
        <w:tc>
          <w:tcPr>
            <w:tcW w:w="2841" w:type="dxa"/>
          </w:tcPr>
          <w:p w14:paraId="7CDBABC4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208PIN邮票孔接口</w:t>
            </w:r>
          </w:p>
        </w:tc>
      </w:tr>
      <w:tr w14:paraId="46D02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9B2D6CD">
            <w:r>
              <w:rPr>
                <w:rFonts w:hint="eastAsia"/>
              </w:rPr>
              <w:t>RK3588</w:t>
            </w:r>
          </w:p>
        </w:tc>
        <w:tc>
          <w:tcPr>
            <w:tcW w:w="2841" w:type="dxa"/>
          </w:tcPr>
          <w:p w14:paraId="2EB3D555">
            <w:r>
              <w:rPr>
                <w:rFonts w:hint="eastAsia"/>
              </w:rPr>
              <w:t>I3588CV1</w:t>
            </w:r>
          </w:p>
        </w:tc>
        <w:tc>
          <w:tcPr>
            <w:tcW w:w="2841" w:type="dxa"/>
          </w:tcPr>
          <w:p w14:paraId="21DA25D7">
            <w:pPr>
              <w:jc w:val="left"/>
            </w:pPr>
            <w:r>
              <w:rPr>
                <w:rFonts w:hint="eastAsia"/>
              </w:rPr>
              <w:t>320PIN板对板连接器</w:t>
            </w:r>
          </w:p>
        </w:tc>
      </w:tr>
      <w:tr w14:paraId="6606E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B6AD2BC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RK3588S</w:t>
            </w:r>
          </w:p>
        </w:tc>
        <w:tc>
          <w:tcPr>
            <w:tcW w:w="2841" w:type="dxa"/>
          </w:tcPr>
          <w:p w14:paraId="1336F85E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X5388SCV1</w:t>
            </w:r>
          </w:p>
        </w:tc>
        <w:tc>
          <w:tcPr>
            <w:tcW w:w="2841" w:type="dxa"/>
          </w:tcPr>
          <w:p w14:paraId="23F599DE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200PIN邮票孔接口</w:t>
            </w:r>
          </w:p>
        </w:tc>
      </w:tr>
    </w:tbl>
    <w:p w14:paraId="2256AC7B">
      <w:pPr>
        <w:pStyle w:val="4"/>
      </w:pPr>
      <w:bookmarkStart w:id="50" w:name="_Toc20755"/>
      <w:r>
        <w:rPr>
          <w:rFonts w:hint="eastAsia"/>
          <w:lang w:val="en-US" w:eastAsia="zh-CN"/>
        </w:rPr>
        <w:t>开发</w:t>
      </w:r>
      <w:r>
        <w:rPr>
          <w:rFonts w:hint="eastAsia"/>
        </w:rPr>
        <w:t>板系列</w:t>
      </w:r>
      <w:bookmarkEnd w:id="39"/>
      <w:bookmarkEnd w:id="40"/>
      <w:bookmarkEnd w:id="41"/>
      <w:bookmarkEnd w:id="42"/>
      <w:bookmarkEnd w:id="43"/>
      <w:bookmarkEnd w:id="44"/>
      <w:bookmarkEnd w:id="50"/>
    </w:p>
    <w:tbl>
      <w:tblPr>
        <w:tblStyle w:val="4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1AA4F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DD1CFF0">
            <w:bookmarkStart w:id="51" w:name="_Toc479256868"/>
            <w:bookmarkStart w:id="52" w:name="_Toc474424398"/>
            <w:r>
              <w:rPr>
                <w:rFonts w:hint="eastAsia"/>
              </w:rPr>
              <w:t>处理器型号</w:t>
            </w:r>
          </w:p>
        </w:tc>
        <w:tc>
          <w:tcPr>
            <w:tcW w:w="2841" w:type="dxa"/>
          </w:tcPr>
          <w:p w14:paraId="4D6CA32F">
            <w:r>
              <w:rPr>
                <w:rFonts w:hint="eastAsia"/>
              </w:rPr>
              <w:t>开发板型号</w:t>
            </w:r>
          </w:p>
        </w:tc>
        <w:tc>
          <w:tcPr>
            <w:tcW w:w="2841" w:type="dxa"/>
          </w:tcPr>
          <w:p w14:paraId="4AE4D691">
            <w:r>
              <w:rPr>
                <w:rFonts w:hint="eastAsia"/>
              </w:rPr>
              <w:t>备注</w:t>
            </w:r>
          </w:p>
        </w:tc>
      </w:tr>
      <w:tr w14:paraId="1227F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3AAD968">
            <w:r>
              <w:rPr>
                <w:rFonts w:hint="eastAsia"/>
              </w:rPr>
              <w:t>S5P4418</w:t>
            </w:r>
          </w:p>
        </w:tc>
        <w:tc>
          <w:tcPr>
            <w:tcW w:w="2841" w:type="dxa"/>
          </w:tcPr>
          <w:p w14:paraId="6F1BB3E7">
            <w:r>
              <w:rPr>
                <w:rFonts w:hint="eastAsia"/>
              </w:rPr>
              <w:t>x4418开发板</w:t>
            </w:r>
          </w:p>
        </w:tc>
        <w:tc>
          <w:tcPr>
            <w:tcW w:w="2841" w:type="dxa"/>
          </w:tcPr>
          <w:p w14:paraId="4125C0F8">
            <w:r>
              <w:rPr>
                <w:rFonts w:hint="eastAsia"/>
              </w:rPr>
              <w:t>x4418cv3评估板</w:t>
            </w:r>
          </w:p>
        </w:tc>
      </w:tr>
      <w:tr w14:paraId="07702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</w:tcPr>
          <w:p w14:paraId="4B55682D">
            <w:r>
              <w:rPr>
                <w:rFonts w:hint="eastAsia"/>
              </w:rPr>
              <w:t>S5P6818</w:t>
            </w:r>
          </w:p>
        </w:tc>
        <w:tc>
          <w:tcPr>
            <w:tcW w:w="2841" w:type="dxa"/>
          </w:tcPr>
          <w:p w14:paraId="4DC41575">
            <w:r>
              <w:rPr>
                <w:rFonts w:hint="eastAsia"/>
              </w:rPr>
              <w:t>x6818开发板</w:t>
            </w:r>
          </w:p>
        </w:tc>
        <w:tc>
          <w:tcPr>
            <w:tcW w:w="2841" w:type="dxa"/>
          </w:tcPr>
          <w:p w14:paraId="10A3F839">
            <w:r>
              <w:rPr>
                <w:rFonts w:hint="eastAsia"/>
              </w:rPr>
              <w:t>x6818cv3评估板</w:t>
            </w:r>
          </w:p>
        </w:tc>
      </w:tr>
      <w:tr w14:paraId="6F839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6BE6AAEF"/>
        </w:tc>
        <w:tc>
          <w:tcPr>
            <w:tcW w:w="2841" w:type="dxa"/>
          </w:tcPr>
          <w:p w14:paraId="2D218319">
            <w:r>
              <w:rPr>
                <w:rFonts w:hint="eastAsia"/>
              </w:rPr>
              <w:t>i6818开发板</w:t>
            </w:r>
          </w:p>
        </w:tc>
        <w:tc>
          <w:tcPr>
            <w:tcW w:w="2841" w:type="dxa"/>
          </w:tcPr>
          <w:p w14:paraId="4522B3A0">
            <w:r>
              <w:rPr>
                <w:rFonts w:hint="eastAsia"/>
              </w:rPr>
              <w:t>i6818cv2评估板</w:t>
            </w:r>
          </w:p>
        </w:tc>
      </w:tr>
      <w:tr w14:paraId="073D7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</w:tcPr>
          <w:p w14:paraId="480B86F5">
            <w:r>
              <w:rPr>
                <w:rFonts w:hint="eastAsia"/>
              </w:rPr>
              <w:t>RK3128</w:t>
            </w:r>
          </w:p>
        </w:tc>
        <w:tc>
          <w:tcPr>
            <w:tcW w:w="2841" w:type="dxa"/>
          </w:tcPr>
          <w:p w14:paraId="7589EC9A">
            <w:r>
              <w:rPr>
                <w:rFonts w:hint="eastAsia"/>
              </w:rPr>
              <w:t>X3128开发板</w:t>
            </w:r>
          </w:p>
        </w:tc>
        <w:tc>
          <w:tcPr>
            <w:tcW w:w="2841" w:type="dxa"/>
          </w:tcPr>
          <w:p w14:paraId="6D114AFF">
            <w:r>
              <w:t>x</w:t>
            </w:r>
            <w:r>
              <w:rPr>
                <w:rFonts w:hint="eastAsia"/>
              </w:rPr>
              <w:t>3128cv4评估板</w:t>
            </w:r>
          </w:p>
        </w:tc>
      </w:tr>
      <w:tr w14:paraId="6CD04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59355E96"/>
        </w:tc>
        <w:tc>
          <w:tcPr>
            <w:tcW w:w="2841" w:type="dxa"/>
          </w:tcPr>
          <w:p w14:paraId="56C8836F">
            <w:r>
              <w:rPr>
                <w:rFonts w:hint="eastAsia"/>
              </w:rPr>
              <w:t>I3128开发板</w:t>
            </w:r>
          </w:p>
        </w:tc>
        <w:tc>
          <w:tcPr>
            <w:tcW w:w="2841" w:type="dxa"/>
          </w:tcPr>
          <w:p w14:paraId="689C056B">
            <w:r>
              <w:t>I</w:t>
            </w:r>
            <w:r>
              <w:rPr>
                <w:rFonts w:hint="eastAsia"/>
              </w:rPr>
              <w:t>3128CV1评估板</w:t>
            </w:r>
          </w:p>
        </w:tc>
      </w:tr>
      <w:tr w14:paraId="44B7B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EA90D51">
            <w:r>
              <w:rPr>
                <w:rFonts w:hint="eastAsia"/>
              </w:rPr>
              <w:t>PX30</w:t>
            </w:r>
          </w:p>
        </w:tc>
        <w:tc>
          <w:tcPr>
            <w:tcW w:w="2841" w:type="dxa"/>
          </w:tcPr>
          <w:p w14:paraId="795C27E3">
            <w:r>
              <w:rPr>
                <w:rFonts w:hint="eastAsia"/>
              </w:rPr>
              <w:t>X30开发板</w:t>
            </w:r>
          </w:p>
        </w:tc>
        <w:tc>
          <w:tcPr>
            <w:tcW w:w="2841" w:type="dxa"/>
          </w:tcPr>
          <w:p w14:paraId="7CFA1175">
            <w:r>
              <w:t>x</w:t>
            </w:r>
            <w:r>
              <w:rPr>
                <w:rFonts w:hint="eastAsia"/>
              </w:rPr>
              <w:t>30cv1评估板</w:t>
            </w:r>
          </w:p>
        </w:tc>
      </w:tr>
      <w:tr w14:paraId="72485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</w:tcPr>
          <w:p w14:paraId="7C977934">
            <w:r>
              <w:rPr>
                <w:rFonts w:hint="eastAsia"/>
              </w:rPr>
              <w:t>RK3288</w:t>
            </w:r>
          </w:p>
        </w:tc>
        <w:tc>
          <w:tcPr>
            <w:tcW w:w="2841" w:type="dxa"/>
          </w:tcPr>
          <w:p w14:paraId="54CE6FCB">
            <w:r>
              <w:rPr>
                <w:rFonts w:hint="eastAsia"/>
              </w:rPr>
              <w:t>x3288开发板</w:t>
            </w:r>
          </w:p>
        </w:tc>
        <w:tc>
          <w:tcPr>
            <w:tcW w:w="2841" w:type="dxa"/>
          </w:tcPr>
          <w:p w14:paraId="305EA753">
            <w:r>
              <w:rPr>
                <w:rFonts w:hint="eastAsia"/>
              </w:rPr>
              <w:t>x3288cv3评估板</w:t>
            </w:r>
          </w:p>
        </w:tc>
      </w:tr>
      <w:tr w14:paraId="2AF59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763DDC54"/>
        </w:tc>
        <w:tc>
          <w:tcPr>
            <w:tcW w:w="2841" w:type="dxa"/>
          </w:tcPr>
          <w:p w14:paraId="696CB806">
            <w:r>
              <w:rPr>
                <w:rFonts w:hint="eastAsia"/>
              </w:rPr>
              <w:t>i3288开发板</w:t>
            </w:r>
          </w:p>
        </w:tc>
        <w:tc>
          <w:tcPr>
            <w:tcW w:w="2841" w:type="dxa"/>
          </w:tcPr>
          <w:p w14:paraId="28010815">
            <w:r>
              <w:rPr>
                <w:rFonts w:hint="eastAsia"/>
              </w:rPr>
              <w:t>i3288cv1评估板</w:t>
            </w:r>
          </w:p>
        </w:tc>
      </w:tr>
      <w:tr w14:paraId="6022F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5BAB5E1">
            <w:r>
              <w:rPr>
                <w:rFonts w:hint="eastAsia"/>
              </w:rPr>
              <w:t>RK3399</w:t>
            </w:r>
          </w:p>
        </w:tc>
        <w:tc>
          <w:tcPr>
            <w:tcW w:w="2841" w:type="dxa"/>
          </w:tcPr>
          <w:p w14:paraId="04740DD6">
            <w:r>
              <w:rPr>
                <w:rFonts w:hint="eastAsia"/>
              </w:rPr>
              <w:t>x3399开发板</w:t>
            </w:r>
          </w:p>
        </w:tc>
        <w:tc>
          <w:tcPr>
            <w:tcW w:w="2841" w:type="dxa"/>
          </w:tcPr>
          <w:p w14:paraId="2D8D2FAC">
            <w:r>
              <w:rPr>
                <w:rFonts w:hint="eastAsia"/>
              </w:rPr>
              <w:t>x3399cv3/x3399cv4评估板</w:t>
            </w:r>
          </w:p>
        </w:tc>
      </w:tr>
      <w:tr w14:paraId="7149B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68A1B0B">
            <w:r>
              <w:rPr>
                <w:rFonts w:hint="eastAsia"/>
              </w:rPr>
              <w:t>RK3399pro</w:t>
            </w:r>
          </w:p>
        </w:tc>
        <w:tc>
          <w:tcPr>
            <w:tcW w:w="2841" w:type="dxa"/>
          </w:tcPr>
          <w:p w14:paraId="2A611559">
            <w:r>
              <w:rPr>
                <w:rFonts w:hint="eastAsia"/>
              </w:rPr>
              <w:t>x3399pro开发板</w:t>
            </w:r>
          </w:p>
        </w:tc>
        <w:tc>
          <w:tcPr>
            <w:tcW w:w="2841" w:type="dxa"/>
          </w:tcPr>
          <w:p w14:paraId="564A7460">
            <w:r>
              <w:rPr>
                <w:rFonts w:hint="eastAsia"/>
              </w:rPr>
              <w:t>x3399pro评估板</w:t>
            </w:r>
          </w:p>
        </w:tc>
      </w:tr>
      <w:tr w14:paraId="1609F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6B940F0">
            <w:r>
              <w:rPr>
                <w:rFonts w:hint="eastAsia"/>
              </w:rPr>
              <w:t>RK1808</w:t>
            </w:r>
          </w:p>
        </w:tc>
        <w:tc>
          <w:tcPr>
            <w:tcW w:w="2841" w:type="dxa"/>
          </w:tcPr>
          <w:p w14:paraId="323A3A52">
            <w:r>
              <w:t>x</w:t>
            </w:r>
            <w:r>
              <w:rPr>
                <w:rFonts w:hint="eastAsia"/>
              </w:rPr>
              <w:t>1808开发板</w:t>
            </w:r>
          </w:p>
        </w:tc>
        <w:tc>
          <w:tcPr>
            <w:tcW w:w="2841" w:type="dxa"/>
          </w:tcPr>
          <w:p w14:paraId="06FBB8D1">
            <w:r>
              <w:rPr>
                <w:rFonts w:hint="eastAsia"/>
              </w:rPr>
              <w:t>x1808cv1评估板</w:t>
            </w:r>
          </w:p>
        </w:tc>
      </w:tr>
      <w:tr w14:paraId="78454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103BFE5">
            <w:r>
              <w:rPr>
                <w:rFonts w:hint="eastAsia"/>
              </w:rPr>
              <w:t>MT8385</w:t>
            </w:r>
          </w:p>
        </w:tc>
        <w:tc>
          <w:tcPr>
            <w:tcW w:w="2841" w:type="dxa"/>
          </w:tcPr>
          <w:p w14:paraId="4703D180">
            <w:r>
              <w:rPr>
                <w:rFonts w:hint="eastAsia"/>
              </w:rPr>
              <w:t>X8385开发板</w:t>
            </w:r>
          </w:p>
        </w:tc>
        <w:tc>
          <w:tcPr>
            <w:tcW w:w="2841" w:type="dxa"/>
          </w:tcPr>
          <w:p w14:paraId="4E14A559">
            <w:r>
              <w:rPr>
                <w:rFonts w:hint="eastAsia"/>
              </w:rPr>
              <w:t>X8385CV1评估板</w:t>
            </w:r>
          </w:p>
        </w:tc>
      </w:tr>
      <w:tr w14:paraId="44405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93FADCF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MT8183</w:t>
            </w:r>
          </w:p>
        </w:tc>
        <w:tc>
          <w:tcPr>
            <w:tcW w:w="2841" w:type="dxa"/>
            <w:vAlign w:val="top"/>
          </w:tcPr>
          <w:p w14:paraId="32E1448E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X8183</w:t>
            </w:r>
            <w:r>
              <w:rPr>
                <w:rFonts w:hint="eastAsia"/>
              </w:rPr>
              <w:t>开发板</w:t>
            </w:r>
          </w:p>
        </w:tc>
        <w:tc>
          <w:tcPr>
            <w:tcW w:w="2841" w:type="dxa"/>
            <w:vAlign w:val="top"/>
          </w:tcPr>
          <w:p w14:paraId="07922F7A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X8</w:t>
            </w:r>
            <w:r>
              <w:rPr>
                <w:rFonts w:hint="eastAsia"/>
                <w:lang w:val="en-US" w:eastAsia="zh-CN"/>
              </w:rPr>
              <w:t>183</w:t>
            </w:r>
            <w:r>
              <w:rPr>
                <w:rFonts w:hint="eastAsia"/>
              </w:rPr>
              <w:t>CV1评估板</w:t>
            </w:r>
          </w:p>
        </w:tc>
      </w:tr>
      <w:tr w14:paraId="0C0A5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B41A477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MT8788</w:t>
            </w:r>
          </w:p>
        </w:tc>
        <w:tc>
          <w:tcPr>
            <w:tcW w:w="2841" w:type="dxa"/>
            <w:vAlign w:val="top"/>
          </w:tcPr>
          <w:p w14:paraId="2DA4D6A4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X8788</w:t>
            </w:r>
            <w:r>
              <w:rPr>
                <w:rFonts w:hint="eastAsia"/>
              </w:rPr>
              <w:t>开发板</w:t>
            </w:r>
          </w:p>
        </w:tc>
        <w:tc>
          <w:tcPr>
            <w:tcW w:w="2841" w:type="dxa"/>
            <w:vAlign w:val="top"/>
          </w:tcPr>
          <w:p w14:paraId="60FF5853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X8</w:t>
            </w:r>
            <w:r>
              <w:rPr>
                <w:rFonts w:hint="eastAsia"/>
                <w:lang w:val="en-US" w:eastAsia="zh-CN"/>
              </w:rPr>
              <w:t>788</w:t>
            </w:r>
            <w:r>
              <w:rPr>
                <w:rFonts w:hint="eastAsia"/>
              </w:rPr>
              <w:t>CV1评估板</w:t>
            </w:r>
          </w:p>
        </w:tc>
      </w:tr>
      <w:tr w14:paraId="7BE6A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4B2344E">
            <w:r>
              <w:rPr>
                <w:rFonts w:hint="eastAsia"/>
              </w:rPr>
              <w:t>MT8768</w:t>
            </w:r>
          </w:p>
        </w:tc>
        <w:tc>
          <w:tcPr>
            <w:tcW w:w="2841" w:type="dxa"/>
          </w:tcPr>
          <w:p w14:paraId="29932FD6">
            <w:r>
              <w:rPr>
                <w:rFonts w:hint="eastAsia"/>
              </w:rPr>
              <w:t>X8768开发板</w:t>
            </w:r>
          </w:p>
        </w:tc>
        <w:tc>
          <w:tcPr>
            <w:tcW w:w="2841" w:type="dxa"/>
          </w:tcPr>
          <w:p w14:paraId="1282A010">
            <w:r>
              <w:rPr>
                <w:rFonts w:hint="eastAsia"/>
              </w:rPr>
              <w:t>X8768CV1评估板</w:t>
            </w:r>
          </w:p>
        </w:tc>
      </w:tr>
      <w:tr w14:paraId="706B5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4BE4CB0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MT8370</w:t>
            </w:r>
          </w:p>
        </w:tc>
        <w:tc>
          <w:tcPr>
            <w:tcW w:w="2841" w:type="dxa"/>
            <w:vAlign w:val="top"/>
          </w:tcPr>
          <w:p w14:paraId="10611D97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X8</w:t>
            </w:r>
            <w:r>
              <w:rPr>
                <w:rFonts w:hint="eastAsia"/>
                <w:lang w:val="en-US" w:eastAsia="zh-CN"/>
              </w:rPr>
              <w:t>370</w:t>
            </w:r>
            <w:r>
              <w:rPr>
                <w:rFonts w:hint="eastAsia"/>
              </w:rPr>
              <w:t>开发板</w:t>
            </w:r>
          </w:p>
        </w:tc>
        <w:tc>
          <w:tcPr>
            <w:tcW w:w="2841" w:type="dxa"/>
            <w:vAlign w:val="top"/>
          </w:tcPr>
          <w:p w14:paraId="065BDE9F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X8</w:t>
            </w:r>
            <w:r>
              <w:rPr>
                <w:rFonts w:hint="eastAsia"/>
                <w:lang w:val="en-US" w:eastAsia="zh-CN"/>
              </w:rPr>
              <w:t>370</w:t>
            </w:r>
            <w:r>
              <w:rPr>
                <w:rFonts w:hint="eastAsia"/>
              </w:rPr>
              <w:t>CV1评估板</w:t>
            </w:r>
          </w:p>
        </w:tc>
      </w:tr>
      <w:tr w14:paraId="09F52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F2A458A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MT8390</w:t>
            </w:r>
          </w:p>
        </w:tc>
        <w:tc>
          <w:tcPr>
            <w:tcW w:w="2841" w:type="dxa"/>
            <w:vAlign w:val="top"/>
          </w:tcPr>
          <w:p w14:paraId="26515D8C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X8</w:t>
            </w:r>
            <w:r>
              <w:rPr>
                <w:rFonts w:hint="eastAsia"/>
                <w:lang w:val="en-US" w:eastAsia="zh-CN"/>
              </w:rPr>
              <w:t>390</w:t>
            </w:r>
            <w:r>
              <w:rPr>
                <w:rFonts w:hint="eastAsia"/>
              </w:rPr>
              <w:t>开发板</w:t>
            </w:r>
          </w:p>
        </w:tc>
        <w:tc>
          <w:tcPr>
            <w:tcW w:w="2841" w:type="dxa"/>
            <w:vAlign w:val="top"/>
          </w:tcPr>
          <w:p w14:paraId="2DDDCBEB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X8</w:t>
            </w:r>
            <w:r>
              <w:rPr>
                <w:rFonts w:hint="eastAsia"/>
                <w:lang w:val="en-US" w:eastAsia="zh-CN"/>
              </w:rPr>
              <w:t>390</w:t>
            </w:r>
            <w:r>
              <w:rPr>
                <w:rFonts w:hint="eastAsia"/>
              </w:rPr>
              <w:t>CV1评估板</w:t>
            </w:r>
          </w:p>
        </w:tc>
      </w:tr>
      <w:tr w14:paraId="3C29A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71603C3">
            <w:r>
              <w:rPr>
                <w:rFonts w:hint="eastAsia"/>
              </w:rPr>
              <w:t>A40I</w:t>
            </w:r>
          </w:p>
        </w:tc>
        <w:tc>
          <w:tcPr>
            <w:tcW w:w="2841" w:type="dxa"/>
          </w:tcPr>
          <w:p w14:paraId="7426147A">
            <w:r>
              <w:rPr>
                <w:rFonts w:hint="eastAsia"/>
              </w:rPr>
              <w:t>X40I开发板</w:t>
            </w:r>
          </w:p>
        </w:tc>
        <w:tc>
          <w:tcPr>
            <w:tcW w:w="2841" w:type="dxa"/>
          </w:tcPr>
          <w:p w14:paraId="75615C34">
            <w:r>
              <w:rPr>
                <w:rFonts w:hint="eastAsia"/>
              </w:rPr>
              <w:t>X40ICV2评估板</w:t>
            </w:r>
          </w:p>
        </w:tc>
      </w:tr>
      <w:tr w14:paraId="701B4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DDB50F0">
            <w:r>
              <w:rPr>
                <w:rFonts w:hint="eastAsia"/>
              </w:rPr>
              <w:t>T507</w:t>
            </w:r>
          </w:p>
        </w:tc>
        <w:tc>
          <w:tcPr>
            <w:tcW w:w="2841" w:type="dxa"/>
          </w:tcPr>
          <w:p w14:paraId="6DB5C426">
            <w:r>
              <w:rPr>
                <w:rFonts w:hint="eastAsia"/>
              </w:rPr>
              <w:t>X507开发板</w:t>
            </w:r>
          </w:p>
        </w:tc>
        <w:tc>
          <w:tcPr>
            <w:tcW w:w="2841" w:type="dxa"/>
          </w:tcPr>
          <w:p w14:paraId="6FA86AA2">
            <w:r>
              <w:rPr>
                <w:rFonts w:hint="eastAsia"/>
              </w:rPr>
              <w:t>X507CV2评估板</w:t>
            </w:r>
          </w:p>
        </w:tc>
      </w:tr>
      <w:tr w14:paraId="322C9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FD2CA27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T527</w:t>
            </w:r>
          </w:p>
        </w:tc>
        <w:tc>
          <w:tcPr>
            <w:tcW w:w="2841" w:type="dxa"/>
            <w:vAlign w:val="top"/>
          </w:tcPr>
          <w:p w14:paraId="5CDEC6DC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X5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7开发板</w:t>
            </w:r>
          </w:p>
        </w:tc>
        <w:tc>
          <w:tcPr>
            <w:tcW w:w="2841" w:type="dxa"/>
            <w:vAlign w:val="top"/>
          </w:tcPr>
          <w:p w14:paraId="1A973F5D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X5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7CV2评估板</w:t>
            </w:r>
          </w:p>
        </w:tc>
      </w:tr>
      <w:tr w14:paraId="156F5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E8268B3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RK3562</w:t>
            </w:r>
          </w:p>
        </w:tc>
        <w:tc>
          <w:tcPr>
            <w:tcW w:w="2841" w:type="dxa"/>
            <w:vAlign w:val="top"/>
          </w:tcPr>
          <w:p w14:paraId="75E6B1E8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X356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开发板</w:t>
            </w:r>
          </w:p>
        </w:tc>
        <w:tc>
          <w:tcPr>
            <w:tcW w:w="2841" w:type="dxa"/>
            <w:vAlign w:val="top"/>
          </w:tcPr>
          <w:p w14:paraId="0CFE58B9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X356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CV1评估板</w:t>
            </w:r>
          </w:p>
        </w:tc>
      </w:tr>
      <w:tr w14:paraId="1CC67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79BCC47">
            <w:r>
              <w:rPr>
                <w:rFonts w:hint="eastAsia"/>
              </w:rPr>
              <w:t>RK3566</w:t>
            </w:r>
          </w:p>
        </w:tc>
        <w:tc>
          <w:tcPr>
            <w:tcW w:w="2841" w:type="dxa"/>
          </w:tcPr>
          <w:p w14:paraId="16ED37C9">
            <w:r>
              <w:rPr>
                <w:rFonts w:hint="eastAsia"/>
              </w:rPr>
              <w:t>X3566开发板</w:t>
            </w:r>
          </w:p>
        </w:tc>
        <w:tc>
          <w:tcPr>
            <w:tcW w:w="2841" w:type="dxa"/>
          </w:tcPr>
          <w:p w14:paraId="0C9CB3D3">
            <w:r>
              <w:rPr>
                <w:rFonts w:hint="eastAsia"/>
              </w:rPr>
              <w:t>X3566CV1评估板</w:t>
            </w:r>
          </w:p>
        </w:tc>
      </w:tr>
      <w:tr w14:paraId="51A2B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390647A">
            <w:r>
              <w:rPr>
                <w:rFonts w:hint="eastAsia"/>
              </w:rPr>
              <w:t>RK3566</w:t>
            </w:r>
          </w:p>
        </w:tc>
        <w:tc>
          <w:tcPr>
            <w:tcW w:w="2841" w:type="dxa"/>
          </w:tcPr>
          <w:p w14:paraId="3AD9CA00">
            <w:r>
              <w:rPr>
                <w:rFonts w:hint="eastAsia"/>
              </w:rPr>
              <w:t>I3566公板</w:t>
            </w:r>
          </w:p>
        </w:tc>
        <w:tc>
          <w:tcPr>
            <w:tcW w:w="2841" w:type="dxa"/>
          </w:tcPr>
          <w:p w14:paraId="3E6DC18B">
            <w:r>
              <w:rPr>
                <w:rFonts w:hint="eastAsia"/>
              </w:rPr>
              <w:t>I3566CV1评估板</w:t>
            </w:r>
          </w:p>
        </w:tc>
      </w:tr>
      <w:tr w14:paraId="2E2A9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0294BC2">
            <w:r>
              <w:rPr>
                <w:rFonts w:hint="eastAsia"/>
              </w:rPr>
              <w:t>RK3568</w:t>
            </w:r>
          </w:p>
        </w:tc>
        <w:tc>
          <w:tcPr>
            <w:tcW w:w="2841" w:type="dxa"/>
          </w:tcPr>
          <w:p w14:paraId="4F853096">
            <w:r>
              <w:rPr>
                <w:rFonts w:hint="eastAsia"/>
              </w:rPr>
              <w:t>X3568开发板</w:t>
            </w:r>
          </w:p>
        </w:tc>
        <w:tc>
          <w:tcPr>
            <w:tcW w:w="2841" w:type="dxa"/>
          </w:tcPr>
          <w:p w14:paraId="5F4BF0B2">
            <w:r>
              <w:rPr>
                <w:rFonts w:hint="eastAsia"/>
              </w:rPr>
              <w:t>X3568CV2评估板</w:t>
            </w:r>
          </w:p>
        </w:tc>
      </w:tr>
      <w:tr w14:paraId="56F6A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D8388D4">
            <w:r>
              <w:rPr>
                <w:rFonts w:hint="eastAsia"/>
              </w:rPr>
              <w:t>RK3568</w:t>
            </w:r>
          </w:p>
        </w:tc>
        <w:tc>
          <w:tcPr>
            <w:tcW w:w="2841" w:type="dxa"/>
          </w:tcPr>
          <w:p w14:paraId="1B1883AB">
            <w:r>
              <w:rPr>
                <w:rFonts w:hint="eastAsia"/>
              </w:rPr>
              <w:t>I3568公板</w:t>
            </w:r>
          </w:p>
        </w:tc>
        <w:tc>
          <w:tcPr>
            <w:tcW w:w="2841" w:type="dxa"/>
            <w:vAlign w:val="top"/>
          </w:tcPr>
          <w:p w14:paraId="68E6F369">
            <w:r>
              <w:rPr>
                <w:rFonts w:hint="eastAsia"/>
              </w:rPr>
              <w:t>I3568CV1评估板</w:t>
            </w:r>
          </w:p>
        </w:tc>
      </w:tr>
      <w:tr w14:paraId="11A63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3720142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RK3576</w:t>
            </w:r>
          </w:p>
        </w:tc>
        <w:tc>
          <w:tcPr>
            <w:tcW w:w="2841" w:type="dxa"/>
            <w:vAlign w:val="top"/>
          </w:tcPr>
          <w:p w14:paraId="3C869FBD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X3576</w:t>
            </w:r>
            <w:r>
              <w:rPr>
                <w:rFonts w:hint="eastAsia"/>
              </w:rPr>
              <w:t>开发板</w:t>
            </w:r>
          </w:p>
        </w:tc>
        <w:tc>
          <w:tcPr>
            <w:tcW w:w="2841" w:type="dxa"/>
            <w:vAlign w:val="top"/>
          </w:tcPr>
          <w:p w14:paraId="4BBDA941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X</w:t>
            </w:r>
            <w:r>
              <w:rPr>
                <w:rFonts w:hint="eastAsia"/>
              </w:rPr>
              <w:t>35</w:t>
            </w:r>
            <w:r>
              <w:rPr>
                <w:rFonts w:hint="eastAsia"/>
                <w:lang w:val="en-US" w:eastAsia="zh-CN"/>
              </w:rPr>
              <w:t>76</w:t>
            </w:r>
            <w:r>
              <w:rPr>
                <w:rFonts w:hint="eastAsia"/>
              </w:rPr>
              <w:t>CV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评估板</w:t>
            </w:r>
          </w:p>
        </w:tc>
      </w:tr>
      <w:tr w14:paraId="1A16C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2DA0498">
            <w:r>
              <w:rPr>
                <w:rFonts w:hint="eastAsia"/>
              </w:rPr>
              <w:t>RK3588</w:t>
            </w:r>
          </w:p>
        </w:tc>
        <w:tc>
          <w:tcPr>
            <w:tcW w:w="2841" w:type="dxa"/>
          </w:tcPr>
          <w:p w14:paraId="0E863A29">
            <w:r>
              <w:rPr>
                <w:rFonts w:hint="eastAsia"/>
              </w:rPr>
              <w:t>I3588开发板</w:t>
            </w:r>
          </w:p>
        </w:tc>
        <w:tc>
          <w:tcPr>
            <w:tcW w:w="2841" w:type="dxa"/>
          </w:tcPr>
          <w:p w14:paraId="008A93EE">
            <w:r>
              <w:rPr>
                <w:rFonts w:hint="eastAsia"/>
              </w:rPr>
              <w:t>I3588CV1评估板</w:t>
            </w:r>
          </w:p>
        </w:tc>
      </w:tr>
      <w:tr w14:paraId="7139C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93032FB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RK3588S</w:t>
            </w:r>
          </w:p>
        </w:tc>
        <w:tc>
          <w:tcPr>
            <w:tcW w:w="2841" w:type="dxa"/>
          </w:tcPr>
          <w:p w14:paraId="563CB744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X3588S开发板</w:t>
            </w:r>
          </w:p>
        </w:tc>
        <w:tc>
          <w:tcPr>
            <w:tcW w:w="2841" w:type="dxa"/>
          </w:tcPr>
          <w:p w14:paraId="5645DF3A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X3588SCV1评估板</w:t>
            </w:r>
          </w:p>
        </w:tc>
      </w:tr>
    </w:tbl>
    <w:p w14:paraId="5BF11399">
      <w:pPr>
        <w:pStyle w:val="4"/>
      </w:pPr>
      <w:bookmarkStart w:id="53" w:name="_Toc8324"/>
      <w:r>
        <w:rPr>
          <w:rFonts w:hint="eastAsia"/>
        </w:rPr>
        <w:t>卡片电脑系列</w:t>
      </w:r>
      <w:bookmarkEnd w:id="51"/>
      <w:bookmarkEnd w:id="52"/>
      <w:bookmarkEnd w:id="53"/>
    </w:p>
    <w:tbl>
      <w:tblPr>
        <w:tblStyle w:val="4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0EE2E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</w:tcPr>
          <w:p w14:paraId="42F28E91">
            <w:r>
              <w:rPr>
                <w:rFonts w:hint="eastAsia"/>
              </w:rPr>
              <w:t>处理器型号</w:t>
            </w:r>
          </w:p>
        </w:tc>
        <w:tc>
          <w:tcPr>
            <w:tcW w:w="2841" w:type="dxa"/>
          </w:tcPr>
          <w:p w14:paraId="28E8C9AE">
            <w:r>
              <w:rPr>
                <w:rFonts w:hint="eastAsia"/>
              </w:rPr>
              <w:t>卡片电脑型号</w:t>
            </w:r>
          </w:p>
        </w:tc>
        <w:tc>
          <w:tcPr>
            <w:tcW w:w="2841" w:type="dxa"/>
          </w:tcPr>
          <w:p w14:paraId="3FA2BF3E">
            <w:r>
              <w:rPr>
                <w:rFonts w:hint="eastAsia"/>
              </w:rPr>
              <w:t>备注</w:t>
            </w:r>
          </w:p>
        </w:tc>
      </w:tr>
      <w:tr w14:paraId="68026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B0F75B6">
            <w:r>
              <w:rPr>
                <w:rFonts w:hint="eastAsia"/>
              </w:rPr>
              <w:t>Exynos4412</w:t>
            </w:r>
          </w:p>
        </w:tc>
        <w:tc>
          <w:tcPr>
            <w:tcW w:w="2841" w:type="dxa"/>
          </w:tcPr>
          <w:p w14:paraId="3719685D">
            <w:pPr>
              <w:jc w:val="left"/>
            </w:pPr>
            <w:bookmarkStart w:id="54" w:name="OLE_LINK59"/>
            <w:r>
              <w:rPr>
                <w:rFonts w:hint="eastAsia"/>
              </w:rPr>
              <w:t>ibox4412卡片电脑</w:t>
            </w:r>
            <w:bookmarkEnd w:id="54"/>
          </w:p>
        </w:tc>
        <w:tc>
          <w:tcPr>
            <w:tcW w:w="2841" w:type="dxa"/>
          </w:tcPr>
          <w:p w14:paraId="7FA5C783"/>
        </w:tc>
      </w:tr>
      <w:tr w14:paraId="061E1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41648E7">
            <w:r>
              <w:rPr>
                <w:rFonts w:hint="eastAsia"/>
              </w:rPr>
              <w:t>S5P4418</w:t>
            </w:r>
          </w:p>
        </w:tc>
        <w:tc>
          <w:tcPr>
            <w:tcW w:w="2841" w:type="dxa"/>
          </w:tcPr>
          <w:p w14:paraId="10FDBCAB">
            <w:pPr>
              <w:jc w:val="left"/>
            </w:pPr>
            <w:bookmarkStart w:id="55" w:name="OLE_LINK60"/>
            <w:r>
              <w:rPr>
                <w:rFonts w:hint="eastAsia"/>
              </w:rPr>
              <w:t>ibox4418卡片电脑</w:t>
            </w:r>
            <w:bookmarkEnd w:id="55"/>
          </w:p>
        </w:tc>
        <w:tc>
          <w:tcPr>
            <w:tcW w:w="2841" w:type="dxa"/>
          </w:tcPr>
          <w:p w14:paraId="681A715A"/>
        </w:tc>
      </w:tr>
      <w:tr w14:paraId="355FA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845A3FA">
            <w:r>
              <w:rPr>
                <w:rFonts w:hint="eastAsia"/>
              </w:rPr>
              <w:t>S5P6818</w:t>
            </w:r>
          </w:p>
        </w:tc>
        <w:tc>
          <w:tcPr>
            <w:tcW w:w="2841" w:type="dxa"/>
          </w:tcPr>
          <w:p w14:paraId="068302FD">
            <w:pPr>
              <w:jc w:val="left"/>
            </w:pPr>
            <w:r>
              <w:rPr>
                <w:rFonts w:hint="eastAsia"/>
              </w:rPr>
              <w:t>ibox6818卡片电脑</w:t>
            </w:r>
          </w:p>
        </w:tc>
        <w:tc>
          <w:tcPr>
            <w:tcW w:w="2841" w:type="dxa"/>
          </w:tcPr>
          <w:p w14:paraId="5D9DEA79"/>
        </w:tc>
      </w:tr>
      <w:tr w14:paraId="7B08D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4150F10">
            <w:r>
              <w:rPr>
                <w:rFonts w:hint="eastAsia"/>
              </w:rPr>
              <w:t>RK3399</w:t>
            </w:r>
          </w:p>
        </w:tc>
        <w:tc>
          <w:tcPr>
            <w:tcW w:w="2841" w:type="dxa"/>
          </w:tcPr>
          <w:p w14:paraId="5E458325">
            <w:pPr>
              <w:jc w:val="left"/>
            </w:pPr>
            <w:r>
              <w:rPr>
                <w:rFonts w:hint="eastAsia"/>
              </w:rPr>
              <w:t>ibox3399卡片电脑</w:t>
            </w:r>
          </w:p>
        </w:tc>
        <w:tc>
          <w:tcPr>
            <w:tcW w:w="2841" w:type="dxa"/>
          </w:tcPr>
          <w:p w14:paraId="27C57620"/>
        </w:tc>
      </w:tr>
      <w:tr w14:paraId="40FD8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FABDDAB">
            <w:r>
              <w:rPr>
                <w:rFonts w:hint="eastAsia"/>
              </w:rPr>
              <w:t>RK3568</w:t>
            </w:r>
          </w:p>
        </w:tc>
        <w:tc>
          <w:tcPr>
            <w:tcW w:w="2841" w:type="dxa"/>
          </w:tcPr>
          <w:p w14:paraId="4ED3C7F5">
            <w:pPr>
              <w:jc w:val="left"/>
            </w:pPr>
            <w:r>
              <w:rPr>
                <w:rFonts w:hint="eastAsia"/>
              </w:rPr>
              <w:t>ibox3568卡片电脑</w:t>
            </w:r>
          </w:p>
        </w:tc>
        <w:tc>
          <w:tcPr>
            <w:tcW w:w="2841" w:type="dxa"/>
          </w:tcPr>
          <w:p w14:paraId="5DB00485"/>
        </w:tc>
      </w:tr>
    </w:tbl>
    <w:p w14:paraId="57E3C0C5">
      <w:pPr>
        <w:pStyle w:val="4"/>
        <w:ind w:left="0" w:leftChars="0" w:firstLineChars="0"/>
      </w:pPr>
      <w:bookmarkStart w:id="56" w:name="_Toc18169"/>
      <w:bookmarkStart w:id="57" w:name="_Toc1107"/>
      <w:r>
        <w:rPr>
          <w:rFonts w:hint="eastAsia"/>
          <w:lang w:val="en-US" w:eastAsia="zh-CN"/>
        </w:rPr>
        <w:t>直播机</w:t>
      </w:r>
      <w:r>
        <w:rPr>
          <w:rFonts w:hint="eastAsia"/>
        </w:rPr>
        <w:t>系列</w:t>
      </w:r>
      <w:bookmarkEnd w:id="56"/>
      <w:bookmarkEnd w:id="57"/>
    </w:p>
    <w:tbl>
      <w:tblPr>
        <w:tblStyle w:val="4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04F47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4343C91">
            <w:r>
              <w:rPr>
                <w:rFonts w:hint="eastAsia"/>
              </w:rPr>
              <w:t>型号</w:t>
            </w:r>
          </w:p>
        </w:tc>
        <w:tc>
          <w:tcPr>
            <w:tcW w:w="2841" w:type="dxa"/>
          </w:tcPr>
          <w:p w14:paraId="42CE7D74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描述</w:t>
            </w:r>
          </w:p>
        </w:tc>
        <w:tc>
          <w:tcPr>
            <w:tcW w:w="2841" w:type="dxa"/>
          </w:tcPr>
          <w:p w14:paraId="6567F1A4">
            <w:r>
              <w:rPr>
                <w:rFonts w:hint="eastAsia"/>
              </w:rPr>
              <w:t>备注</w:t>
            </w:r>
          </w:p>
        </w:tc>
      </w:tr>
      <w:tr w14:paraId="64792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AC6DA5E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iLive</w:t>
            </w:r>
          </w:p>
        </w:tc>
        <w:tc>
          <w:tcPr>
            <w:tcW w:w="2841" w:type="dxa"/>
          </w:tcPr>
          <w:p w14:paraId="2C97F712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10.1寸直播一体机</w:t>
            </w:r>
          </w:p>
        </w:tc>
        <w:tc>
          <w:tcPr>
            <w:tcW w:w="2841" w:type="dxa"/>
          </w:tcPr>
          <w:p w14:paraId="66276BA0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摄像头可调仰角</w:t>
            </w:r>
          </w:p>
        </w:tc>
      </w:tr>
      <w:tr w14:paraId="7F73B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D9A7733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X2</w:t>
            </w:r>
          </w:p>
        </w:tc>
        <w:tc>
          <w:tcPr>
            <w:tcW w:w="2841" w:type="dxa"/>
          </w:tcPr>
          <w:p w14:paraId="67214574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10.1寸直播一体机</w:t>
            </w:r>
          </w:p>
        </w:tc>
        <w:tc>
          <w:tcPr>
            <w:tcW w:w="2841" w:type="dxa"/>
          </w:tcPr>
          <w:p w14:paraId="59811F61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摄像头可翻转</w:t>
            </w:r>
          </w:p>
        </w:tc>
      </w:tr>
      <w:tr w14:paraId="42C92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7F68A32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G4PRO</w:t>
            </w:r>
          </w:p>
        </w:tc>
        <w:tc>
          <w:tcPr>
            <w:tcW w:w="2841" w:type="dxa"/>
          </w:tcPr>
          <w:p w14:paraId="0E8C85EE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15.6寸直播一体机</w:t>
            </w:r>
          </w:p>
        </w:tc>
        <w:tc>
          <w:tcPr>
            <w:tcW w:w="2841" w:type="dxa"/>
          </w:tcPr>
          <w:p w14:paraId="7050239B"/>
        </w:tc>
      </w:tr>
      <w:tr w14:paraId="6068E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AEDDD6A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G5</w:t>
            </w:r>
          </w:p>
        </w:tc>
        <w:tc>
          <w:tcPr>
            <w:tcW w:w="2841" w:type="dxa"/>
          </w:tcPr>
          <w:p w14:paraId="2CEAE970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15.6寸直播一体机</w:t>
            </w:r>
          </w:p>
        </w:tc>
        <w:tc>
          <w:tcPr>
            <w:tcW w:w="2841" w:type="dxa"/>
          </w:tcPr>
          <w:p w14:paraId="04B0942A"/>
        </w:tc>
      </w:tr>
      <w:tr w14:paraId="4FC74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E521F86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Live3588V3</w:t>
            </w:r>
          </w:p>
        </w:tc>
        <w:tc>
          <w:tcPr>
            <w:tcW w:w="2841" w:type="dxa"/>
          </w:tcPr>
          <w:p w14:paraId="23978C28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15.6寸及以上直播一体机主板，RK3588方案</w:t>
            </w:r>
          </w:p>
        </w:tc>
        <w:tc>
          <w:tcPr>
            <w:tcW w:w="2841" w:type="dxa"/>
          </w:tcPr>
          <w:p w14:paraId="2FDFC265"/>
        </w:tc>
      </w:tr>
      <w:tr w14:paraId="4CC87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4FF5C27A"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Live3588V4</w:t>
            </w:r>
          </w:p>
        </w:tc>
        <w:tc>
          <w:tcPr>
            <w:tcW w:w="2841" w:type="dxa"/>
          </w:tcPr>
          <w:p w14:paraId="7D09CF89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15.6寸及以上直播一体机主板，RK3588方案</w:t>
            </w:r>
          </w:p>
        </w:tc>
        <w:tc>
          <w:tcPr>
            <w:tcW w:w="2841" w:type="dxa"/>
          </w:tcPr>
          <w:p w14:paraId="2F0536B8"/>
        </w:tc>
      </w:tr>
      <w:tr w14:paraId="6ED18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6431BB01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Live3588sV5</w:t>
            </w:r>
          </w:p>
        </w:tc>
        <w:tc>
          <w:tcPr>
            <w:tcW w:w="2841" w:type="dxa"/>
          </w:tcPr>
          <w:p w14:paraId="2A01DC0F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15.6寸及以上直播一体机主板，RK3588S方案</w:t>
            </w:r>
          </w:p>
        </w:tc>
        <w:tc>
          <w:tcPr>
            <w:tcW w:w="2841" w:type="dxa"/>
          </w:tcPr>
          <w:p w14:paraId="1002F49D"/>
        </w:tc>
      </w:tr>
      <w:tr w14:paraId="39B94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65339D22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Live3588sV4</w:t>
            </w:r>
          </w:p>
        </w:tc>
        <w:tc>
          <w:tcPr>
            <w:tcW w:w="2841" w:type="dxa"/>
          </w:tcPr>
          <w:p w14:paraId="0F3C4CB3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10.1寸直播一体机主板，RK3588S方案</w:t>
            </w:r>
          </w:p>
        </w:tc>
        <w:tc>
          <w:tcPr>
            <w:tcW w:w="2841" w:type="dxa"/>
          </w:tcPr>
          <w:p w14:paraId="03528728"/>
        </w:tc>
      </w:tr>
    </w:tbl>
    <w:p w14:paraId="65BDB646">
      <w:pPr>
        <w:pStyle w:val="4"/>
        <w:ind w:left="0" w:leftChars="0" w:firstLineChars="0"/>
      </w:pPr>
      <w:bookmarkStart w:id="58" w:name="_Toc13198"/>
      <w:bookmarkStart w:id="59" w:name="_Toc1142"/>
      <w:r>
        <w:rPr>
          <w:rFonts w:hint="eastAsia"/>
          <w:lang w:val="en-US" w:eastAsia="zh-CN"/>
        </w:rPr>
        <w:t>闺蜜机</w:t>
      </w:r>
      <w:r>
        <w:rPr>
          <w:rFonts w:hint="eastAsia"/>
        </w:rPr>
        <w:t>系列</w:t>
      </w:r>
      <w:bookmarkEnd w:id="58"/>
      <w:bookmarkEnd w:id="59"/>
    </w:p>
    <w:tbl>
      <w:tblPr>
        <w:tblStyle w:val="4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40986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6323DD5">
            <w:r>
              <w:rPr>
                <w:rFonts w:hint="eastAsia"/>
              </w:rPr>
              <w:t>处理器型号</w:t>
            </w:r>
          </w:p>
        </w:tc>
        <w:tc>
          <w:tcPr>
            <w:tcW w:w="2841" w:type="dxa"/>
          </w:tcPr>
          <w:p w14:paraId="2BF289F4"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参数</w:t>
            </w:r>
          </w:p>
        </w:tc>
        <w:tc>
          <w:tcPr>
            <w:tcW w:w="2841" w:type="dxa"/>
          </w:tcPr>
          <w:p w14:paraId="41B7F54D">
            <w:r>
              <w:rPr>
                <w:rFonts w:hint="eastAsia"/>
              </w:rPr>
              <w:t>备注</w:t>
            </w:r>
          </w:p>
        </w:tc>
      </w:tr>
      <w:tr w14:paraId="0C795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384C7B7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MT8788闺蜜机主板</w:t>
            </w:r>
          </w:p>
        </w:tc>
        <w:tc>
          <w:tcPr>
            <w:tcW w:w="2841" w:type="dxa"/>
          </w:tcPr>
          <w:p w14:paraId="230153BC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MT8788方案，内存可定制</w:t>
            </w:r>
          </w:p>
        </w:tc>
        <w:tc>
          <w:tcPr>
            <w:tcW w:w="2841" w:type="dxa"/>
          </w:tcPr>
          <w:p w14:paraId="10CF4CD2">
            <w:pPr>
              <w:rPr>
                <w:rFonts w:hint="default" w:eastAsia="宋体"/>
                <w:lang w:val="en-US" w:eastAsia="zh-CN"/>
              </w:rPr>
            </w:pPr>
          </w:p>
        </w:tc>
      </w:tr>
      <w:tr w14:paraId="48281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8997BB8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MT8183闺蜜机主板</w:t>
            </w:r>
          </w:p>
        </w:tc>
        <w:tc>
          <w:tcPr>
            <w:tcW w:w="2841" w:type="dxa"/>
          </w:tcPr>
          <w:p w14:paraId="1B0FF409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MT8183方案，内存可定制</w:t>
            </w:r>
          </w:p>
        </w:tc>
        <w:tc>
          <w:tcPr>
            <w:tcW w:w="2841" w:type="dxa"/>
          </w:tcPr>
          <w:p w14:paraId="6D828E89">
            <w:pPr>
              <w:rPr>
                <w:rFonts w:hint="default" w:eastAsia="宋体"/>
                <w:lang w:val="en-US" w:eastAsia="zh-CN"/>
              </w:rPr>
            </w:pPr>
          </w:p>
        </w:tc>
      </w:tr>
      <w:tr w14:paraId="1977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92336BD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MT8385闺蜜机主板</w:t>
            </w:r>
          </w:p>
        </w:tc>
        <w:tc>
          <w:tcPr>
            <w:tcW w:w="2841" w:type="dxa"/>
          </w:tcPr>
          <w:p w14:paraId="498B8C3F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MT8385方案，内存可定制</w:t>
            </w:r>
          </w:p>
        </w:tc>
        <w:tc>
          <w:tcPr>
            <w:tcW w:w="2841" w:type="dxa"/>
          </w:tcPr>
          <w:p w14:paraId="1BCF0DAB"/>
        </w:tc>
      </w:tr>
      <w:tr w14:paraId="7FCB2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23297FE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RK3576闺蜜机主板</w:t>
            </w:r>
          </w:p>
        </w:tc>
        <w:tc>
          <w:tcPr>
            <w:tcW w:w="2841" w:type="dxa"/>
          </w:tcPr>
          <w:p w14:paraId="07C4BC5F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RK3576方案，内存可定制</w:t>
            </w:r>
          </w:p>
        </w:tc>
        <w:tc>
          <w:tcPr>
            <w:tcW w:w="2841" w:type="dxa"/>
          </w:tcPr>
          <w:p w14:paraId="1A941D16"/>
        </w:tc>
      </w:tr>
      <w:tr w14:paraId="42828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F99977F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RK3588闺蜜机主板</w:t>
            </w:r>
          </w:p>
        </w:tc>
        <w:tc>
          <w:tcPr>
            <w:tcW w:w="2841" w:type="dxa"/>
          </w:tcPr>
          <w:p w14:paraId="6D857CDA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RK3588方案，内存可定制</w:t>
            </w:r>
          </w:p>
        </w:tc>
        <w:tc>
          <w:tcPr>
            <w:tcW w:w="2841" w:type="dxa"/>
          </w:tcPr>
          <w:p w14:paraId="32BD6E5B"/>
        </w:tc>
      </w:tr>
    </w:tbl>
    <w:p w14:paraId="36956F44">
      <w:pPr>
        <w:pStyle w:val="87"/>
        <w:rPr>
          <w:rFonts w:hint="eastAsia"/>
        </w:rPr>
      </w:pPr>
    </w:p>
    <w:p w14:paraId="2F74B5D9">
      <w:pPr>
        <w:pStyle w:val="87"/>
        <w:ind w:left="0" w:leftChars="0" w:firstLine="0" w:firstLineChars="0"/>
      </w:pPr>
      <w:r>
        <w:rPr>
          <w:rFonts w:hint="eastAsia"/>
        </w:rPr>
        <w:t>说明：产品详细规格，以及更多其他产品请关注九鼎创展官方网站和论坛。</w:t>
      </w:r>
    </w:p>
    <w:p w14:paraId="6ED60FD0">
      <w:pPr>
        <w:pStyle w:val="87"/>
      </w:pPr>
    </w:p>
    <w:sectPr>
      <w:headerReference r:id="rId11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Gill Sans Std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..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1B587E">
    <w:pPr>
      <w:pStyle w:val="30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 w14:paraId="711FF44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83E48A">
    <w:pPr>
      <w:pStyle w:val="30"/>
      <w:jc w:val="center"/>
    </w:pPr>
    <w: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 w14:paraId="59BDB821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  <w:p w14:paraId="6B7305D2">
    <w:pPr>
      <w:pStyle w:val="3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D760C7">
    <w:pPr>
      <w:pStyle w:val="30"/>
    </w:pPr>
    <w:r>
      <w:pict>
        <v:shape id="_x0000_s2051" o:spid="_x0000_s2051" o:spt="202" type="#_x0000_t202" style="position:absolute;left:0pt;margin-left:203.05pt;margin-top:14.1pt;height:10.35pt;width:4.55pt;mso-position-horizontal-relative:margin;mso-wrap-style:none;z-index:251661312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 w14:paraId="711E29C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  <w:r>
      <w:drawing>
        <wp:inline distT="0" distB="0" distL="0" distR="0">
          <wp:extent cx="5272405" cy="196850"/>
          <wp:effectExtent l="19050" t="0" r="4445" b="0"/>
          <wp:docPr id="17" name="图片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图片 1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2405" cy="196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335DB7">
    <w:pPr>
      <w:pStyle w:val="30"/>
      <w:jc w:val="center"/>
    </w:pPr>
    <w:r>
      <w:pict>
        <v:shape id="_x0000_s2052" o:spid="_x0000_s2052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 w14:paraId="61F73D86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3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  <w:p w14:paraId="02B89BF6">
    <w:pPr>
      <w:pStyle w:val="3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15F6B">
    <w:pPr>
      <w:pStyle w:val="30"/>
      <w:jc w:val="center"/>
    </w:pPr>
    <w:r>
      <w:pict>
        <v:shape id="_x0000_s2053" o:spid="_x0000_s2053" o:spt="202" type="#_x0000_t202" style="position:absolute;left:0pt;margin-left:205.4pt;margin-top:14pt;height:144pt;width:144pt;mso-position-horizontal-relative:margin;mso-wrap-style:none;z-index:251663360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 w14:paraId="08812469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4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  <w:r>
      <w:drawing>
        <wp:inline distT="0" distB="0" distL="0" distR="0">
          <wp:extent cx="5272405" cy="196850"/>
          <wp:effectExtent l="19050" t="0" r="4445" b="0"/>
          <wp:docPr id="20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2405" cy="196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7172B4D">
    <w:pPr>
      <w:pStyle w:val="3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F381ED">
    <w:pPr>
      <w:pStyle w:val="31"/>
    </w:pPr>
    <w:r>
      <w:rPr>
        <w:rFonts w:hint="eastAsia"/>
      </w:rPr>
      <w:drawing>
        <wp:inline distT="0" distB="0" distL="114300" distR="114300">
          <wp:extent cx="5272405" cy="605155"/>
          <wp:effectExtent l="0" t="0" r="4445" b="4445"/>
          <wp:docPr id="16" name="图片 10" descr="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图片 10" descr="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2405" cy="6051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6717C">
    <w:pPr>
      <w:pStyle w:val="31"/>
    </w:pPr>
    <w:r>
      <w:rPr>
        <w:rFonts w:hint="eastAsia"/>
      </w:rPr>
      <w:drawing>
        <wp:inline distT="0" distB="0" distL="114300" distR="114300">
          <wp:extent cx="5272405" cy="605155"/>
          <wp:effectExtent l="0" t="0" r="4445" b="4445"/>
          <wp:docPr id="18" name="图片 18" descr="页眉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图片 18" descr="页眉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2405" cy="6051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2618A1">
    <w:pPr>
      <w:pStyle w:val="31"/>
    </w:pPr>
    <w:r>
      <w:rPr>
        <w:rFonts w:hint="eastAsia"/>
      </w:rPr>
      <w:drawing>
        <wp:inline distT="0" distB="0" distL="114300" distR="114300">
          <wp:extent cx="5272405" cy="605155"/>
          <wp:effectExtent l="0" t="0" r="4445" b="4445"/>
          <wp:docPr id="19" name="图片 19" descr="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图片 19" descr="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2405" cy="6051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76B85A">
    <w:pPr>
      <w:pStyle w:val="31"/>
    </w:pPr>
    <w:r>
      <w:rPr>
        <w:rFonts w:hint="eastAsia"/>
      </w:rPr>
      <w:drawing>
        <wp:inline distT="0" distB="0" distL="114300" distR="114300">
          <wp:extent cx="5272405" cy="605155"/>
          <wp:effectExtent l="0" t="0" r="4445" b="4445"/>
          <wp:docPr id="11" name="图片 11" descr="页眉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页眉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2405" cy="6051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E5746F"/>
    <w:multiLevelType w:val="multilevel"/>
    <w:tmpl w:val="21E5746F"/>
    <w:lvl w:ilvl="0" w:tentative="0">
      <w:start w:val="1"/>
      <w:numFmt w:val="bullet"/>
      <w:pStyle w:val="78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78F65D8"/>
    <w:multiLevelType w:val="multilevel"/>
    <w:tmpl w:val="578F65D8"/>
    <w:lvl w:ilvl="0" w:tentative="0">
      <w:start w:val="1"/>
      <w:numFmt w:val="decimal"/>
      <w:pStyle w:val="3"/>
      <w:suff w:val="space"/>
      <w:lvlText w:val="第%1章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shadow w:val="0"/>
        <w:sz w:val="28"/>
        <w:szCs w:val="28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78"/>
        </w:tabs>
        <w:ind w:left="0" w:firstLine="0"/>
      </w:pPr>
      <w:rPr>
        <w:rFonts w:hint="default" w:ascii="Times New Roman" w:hAnsi="Times New Roman" w:eastAsia="宋体"/>
        <w:b/>
        <w:i w:val="0"/>
        <w:sz w:val="24"/>
        <w:szCs w:val="24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78"/>
        </w:tabs>
        <w:ind w:left="0" w:firstLine="0"/>
      </w:pPr>
      <w:rPr>
        <w:rFonts w:hint="default" w:ascii="Times New Roman" w:hAnsi="Times New Roman" w:eastAsia="宋体" w:cs="Times New Roman"/>
        <w:b/>
        <w:i w:val="0"/>
        <w:sz w:val="21"/>
        <w:szCs w:val="21"/>
      </w:rPr>
    </w:lvl>
    <w:lvl w:ilvl="3" w:tentative="0">
      <w:start w:val="1"/>
      <w:numFmt w:val="none"/>
      <w:pStyle w:val="6"/>
      <w:lvlText w:val="%1.%2.%3.%4"/>
      <w:lvlJc w:val="left"/>
      <w:pPr>
        <w:tabs>
          <w:tab w:val="left" w:pos="862"/>
        </w:tabs>
        <w:ind w:left="0" w:firstLine="420"/>
      </w:pPr>
      <w:rPr>
        <w:rFonts w:hint="default" w:ascii="Times New Roman" w:hAnsi="Times New Roman" w:eastAsia="宋体" w:cs="Times New Roman"/>
        <w:b w:val="0"/>
        <w:i w:val="0"/>
        <w:sz w:val="21"/>
        <w:szCs w:val="21"/>
      </w:rPr>
    </w:lvl>
    <w:lvl w:ilvl="4" w:tentative="0">
      <w:start w:val="1"/>
      <w:numFmt w:val="decimal"/>
      <w:lvlText w:val="%1.%2.%3.%4.%5"/>
      <w:lvlJc w:val="left"/>
      <w:pPr>
        <w:tabs>
          <w:tab w:val="left" w:pos="4020"/>
        </w:tabs>
        <w:ind w:left="4020" w:hanging="1080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tabs>
          <w:tab w:val="left" w:pos="4440"/>
        </w:tabs>
        <w:ind w:left="4440" w:hanging="1080"/>
      </w:pPr>
      <w:rPr>
        <w:rFonts w:hint="default"/>
      </w:rPr>
    </w:lvl>
    <w:lvl w:ilvl="6" w:tentative="0">
      <w:start w:val="1"/>
      <w:numFmt w:val="decimal"/>
      <w:lvlRestart w:val="1"/>
      <w:suff w:val="space"/>
      <w:lvlText w:val="图%1.%7 "/>
      <w:lvlJc w:val="center"/>
      <w:pPr>
        <w:ind w:left="1200" w:firstLine="0"/>
      </w:pPr>
      <w:rPr>
        <w:rFonts w:hint="default"/>
      </w:rPr>
    </w:lvl>
    <w:lvl w:ilvl="7" w:tentative="0">
      <w:start w:val="1"/>
      <w:numFmt w:val="decimal"/>
      <w:lvlRestart w:val="1"/>
      <w:suff w:val="space"/>
      <w:lvlText w:val="表%1.%8 "/>
      <w:lvlJc w:val="center"/>
      <w:pPr>
        <w:ind w:left="1200" w:firstLine="0"/>
      </w:pPr>
      <w:rPr>
        <w:rFonts w:hint="default"/>
      </w:rPr>
    </w:lvl>
    <w:lvl w:ilvl="8" w:tentative="0">
      <w:start w:val="1"/>
      <w:numFmt w:val="decimal"/>
      <w:lvlRestart w:val="1"/>
      <w:suff w:val="space"/>
      <w:lvlText w:val="程序%1.%9 "/>
      <w:lvlJc w:val="center"/>
      <w:pPr>
        <w:ind w:left="1200" w:firstLine="0"/>
      </w:pPr>
      <w:rPr>
        <w:rFonts w:hint="default"/>
      </w:rPr>
    </w:lvl>
  </w:abstractNum>
  <w:abstractNum w:abstractNumId="2">
    <w:nsid w:val="650C3769"/>
    <w:multiLevelType w:val="multilevel"/>
    <w:tmpl w:val="650C3769"/>
    <w:lvl w:ilvl="0" w:tentative="0">
      <w:start w:val="1"/>
      <w:numFmt w:val="decimal"/>
      <w:pStyle w:val="62"/>
      <w:lvlText w:val="[%1]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65E12EFC"/>
    <w:multiLevelType w:val="multilevel"/>
    <w:tmpl w:val="65E12EFC"/>
    <w:lvl w:ilvl="0" w:tentative="0">
      <w:start w:val="1"/>
      <w:numFmt w:val="upperLetter"/>
      <w:pStyle w:val="66"/>
      <w:suff w:val="space"/>
      <w:lvlText w:val="附录%1"/>
      <w:lvlJc w:val="center"/>
      <w:pPr>
        <w:ind w:left="0" w:firstLine="0"/>
      </w:pPr>
      <w:rPr>
        <w:rFonts w:hint="default" w:ascii="Arial" w:hAnsi="Arial" w:eastAsia="黑体"/>
        <w:b/>
        <w:i w:val="0"/>
        <w:sz w:val="28"/>
        <w:szCs w:val="28"/>
      </w:rPr>
    </w:lvl>
    <w:lvl w:ilvl="1" w:tentative="0">
      <w:start w:val="1"/>
      <w:numFmt w:val="decimal"/>
      <w:pStyle w:val="68"/>
      <w:lvlText w:val="%1.%2"/>
      <w:lvlJc w:val="left"/>
      <w:pPr>
        <w:tabs>
          <w:tab w:val="left" w:pos="578"/>
        </w:tabs>
        <w:ind w:left="0" w:firstLine="0"/>
      </w:pPr>
      <w:rPr>
        <w:rFonts w:hint="default" w:ascii="Arial" w:hAnsi="Arial" w:eastAsia="黑体"/>
        <w:b/>
        <w:i w:val="0"/>
        <w:sz w:val="24"/>
        <w:szCs w:val="24"/>
      </w:rPr>
    </w:lvl>
    <w:lvl w:ilvl="2" w:tentative="0">
      <w:start w:val="1"/>
      <w:numFmt w:val="decimal"/>
      <w:pStyle w:val="69"/>
      <w:lvlText w:val="%1.%2.%3"/>
      <w:lvlJc w:val="left"/>
      <w:pPr>
        <w:tabs>
          <w:tab w:val="left" w:pos="578"/>
        </w:tabs>
        <w:ind w:left="0" w:firstLine="0"/>
      </w:pPr>
      <w:rPr>
        <w:rFonts w:hint="default" w:ascii="Arial" w:hAnsi="Arial" w:eastAsia="黑体"/>
        <w:b/>
        <w:i w:val="0"/>
        <w:sz w:val="21"/>
        <w:szCs w:val="21"/>
      </w:rPr>
    </w:lvl>
    <w:lvl w:ilvl="3" w:tentative="0">
      <w:start w:val="1"/>
      <w:numFmt w:val="lowerLetter"/>
      <w:lvlText w:val="%4)"/>
      <w:lvlJc w:val="left"/>
      <w:pPr>
        <w:tabs>
          <w:tab w:val="left" w:pos="2976"/>
        </w:tabs>
        <w:ind w:left="2551" w:firstLine="0"/>
      </w:pPr>
      <w:rPr>
        <w:rFonts w:hint="eastAsia"/>
      </w:rPr>
    </w:lvl>
    <w:lvl w:ilvl="4" w:tentative="0">
      <w:start w:val="1"/>
      <w:numFmt w:val="decimal"/>
      <w:lvlText w:val="(%5)"/>
      <w:lvlJc w:val="left"/>
      <w:pPr>
        <w:tabs>
          <w:tab w:val="left" w:pos="3827"/>
        </w:tabs>
        <w:ind w:left="3402" w:firstLine="0"/>
      </w:pPr>
      <w:rPr>
        <w:rFonts w:hint="eastAsia"/>
      </w:rPr>
    </w:lvl>
    <w:lvl w:ilvl="5" w:tentative="0">
      <w:start w:val="1"/>
      <w:numFmt w:val="lowerLetter"/>
      <w:lvlText w:val="(%6)"/>
      <w:lvlJc w:val="left"/>
      <w:pPr>
        <w:tabs>
          <w:tab w:val="left" w:pos="4677"/>
        </w:tabs>
        <w:ind w:left="4252" w:firstLine="0"/>
      </w:pPr>
      <w:rPr>
        <w:rFonts w:hint="eastAsia"/>
      </w:rPr>
    </w:lvl>
    <w:lvl w:ilvl="6" w:tentative="0">
      <w:start w:val="1"/>
      <w:numFmt w:val="lowerRoman"/>
      <w:lvlText w:val="(%7)"/>
      <w:lvlJc w:val="left"/>
      <w:pPr>
        <w:tabs>
          <w:tab w:val="left" w:pos="5528"/>
        </w:tabs>
        <w:ind w:left="5102" w:firstLine="0"/>
      </w:pPr>
      <w:rPr>
        <w:rFonts w:hint="eastAsia"/>
      </w:rPr>
    </w:lvl>
    <w:lvl w:ilvl="7" w:tentative="0">
      <w:start w:val="1"/>
      <w:numFmt w:val="lowerLetter"/>
      <w:lvlText w:val="(%8)"/>
      <w:lvlJc w:val="left"/>
      <w:pPr>
        <w:tabs>
          <w:tab w:val="left" w:pos="6378"/>
        </w:tabs>
        <w:ind w:left="5953" w:firstLine="0"/>
      </w:pPr>
      <w:rPr>
        <w:rFonts w:hint="eastAsia"/>
      </w:rPr>
    </w:lvl>
    <w:lvl w:ilvl="8" w:tentative="0">
      <w:start w:val="1"/>
      <w:numFmt w:val="lowerRoman"/>
      <w:lvlText w:val="(%9)"/>
      <w:lvlJc w:val="left"/>
      <w:pPr>
        <w:tabs>
          <w:tab w:val="left" w:pos="7228"/>
        </w:tabs>
        <w:ind w:left="6803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90"/>
  <w:bordersDoNotSurroundHeader w:val="0"/>
  <w:bordersDoNotSurroundFooter w:val="0"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M4NmY0YjY1N2IwOWQ4NzA3OGU0MWMyNzU4OTA1ZjQifQ=="/>
  </w:docVars>
  <w:rsids>
    <w:rsidRoot w:val="00DC3671"/>
    <w:rsid w:val="00000D97"/>
    <w:rsid w:val="00001A5F"/>
    <w:rsid w:val="00002CBD"/>
    <w:rsid w:val="00005D69"/>
    <w:rsid w:val="00006A6D"/>
    <w:rsid w:val="00006BA8"/>
    <w:rsid w:val="0001024E"/>
    <w:rsid w:val="0001197B"/>
    <w:rsid w:val="00011EB7"/>
    <w:rsid w:val="00012E68"/>
    <w:rsid w:val="000171D4"/>
    <w:rsid w:val="00020077"/>
    <w:rsid w:val="00022876"/>
    <w:rsid w:val="0002450B"/>
    <w:rsid w:val="00027451"/>
    <w:rsid w:val="00030233"/>
    <w:rsid w:val="000306D5"/>
    <w:rsid w:val="00031BE7"/>
    <w:rsid w:val="0003355F"/>
    <w:rsid w:val="00034F3E"/>
    <w:rsid w:val="00035E08"/>
    <w:rsid w:val="00040583"/>
    <w:rsid w:val="00042A83"/>
    <w:rsid w:val="00045035"/>
    <w:rsid w:val="00062CC4"/>
    <w:rsid w:val="00066388"/>
    <w:rsid w:val="000665AA"/>
    <w:rsid w:val="00066D61"/>
    <w:rsid w:val="0006769E"/>
    <w:rsid w:val="00070214"/>
    <w:rsid w:val="00071B5E"/>
    <w:rsid w:val="000735D1"/>
    <w:rsid w:val="00073FCB"/>
    <w:rsid w:val="0007630B"/>
    <w:rsid w:val="000804D4"/>
    <w:rsid w:val="000807C5"/>
    <w:rsid w:val="000812A9"/>
    <w:rsid w:val="00082C61"/>
    <w:rsid w:val="00085D68"/>
    <w:rsid w:val="0009049D"/>
    <w:rsid w:val="000908DC"/>
    <w:rsid w:val="00091282"/>
    <w:rsid w:val="0009170D"/>
    <w:rsid w:val="000A1FA0"/>
    <w:rsid w:val="000A2283"/>
    <w:rsid w:val="000A482F"/>
    <w:rsid w:val="000A5658"/>
    <w:rsid w:val="000A596F"/>
    <w:rsid w:val="000A7C79"/>
    <w:rsid w:val="000B514E"/>
    <w:rsid w:val="000B6A0F"/>
    <w:rsid w:val="000B6F1C"/>
    <w:rsid w:val="000C050E"/>
    <w:rsid w:val="000C1AA0"/>
    <w:rsid w:val="000C2942"/>
    <w:rsid w:val="000C2E92"/>
    <w:rsid w:val="000D0CBB"/>
    <w:rsid w:val="000D1106"/>
    <w:rsid w:val="000D1F6E"/>
    <w:rsid w:val="000D62EC"/>
    <w:rsid w:val="000D64BF"/>
    <w:rsid w:val="000E1ADA"/>
    <w:rsid w:val="000E1E48"/>
    <w:rsid w:val="000E21E2"/>
    <w:rsid w:val="000E4D80"/>
    <w:rsid w:val="000E7321"/>
    <w:rsid w:val="000E7464"/>
    <w:rsid w:val="000F09D4"/>
    <w:rsid w:val="000F0FCC"/>
    <w:rsid w:val="000F1A70"/>
    <w:rsid w:val="00100ED0"/>
    <w:rsid w:val="00103C34"/>
    <w:rsid w:val="001042C5"/>
    <w:rsid w:val="00104441"/>
    <w:rsid w:val="00112D50"/>
    <w:rsid w:val="0011477E"/>
    <w:rsid w:val="00115E6C"/>
    <w:rsid w:val="00121DC6"/>
    <w:rsid w:val="00124073"/>
    <w:rsid w:val="0012564F"/>
    <w:rsid w:val="001302AF"/>
    <w:rsid w:val="0013059F"/>
    <w:rsid w:val="00131597"/>
    <w:rsid w:val="001336FB"/>
    <w:rsid w:val="00134B5A"/>
    <w:rsid w:val="00134E09"/>
    <w:rsid w:val="00135321"/>
    <w:rsid w:val="0013627E"/>
    <w:rsid w:val="00136D0F"/>
    <w:rsid w:val="0013731E"/>
    <w:rsid w:val="00137EE9"/>
    <w:rsid w:val="001405D4"/>
    <w:rsid w:val="00143D8F"/>
    <w:rsid w:val="0014455A"/>
    <w:rsid w:val="00144E9E"/>
    <w:rsid w:val="001457E8"/>
    <w:rsid w:val="0014697D"/>
    <w:rsid w:val="001517A1"/>
    <w:rsid w:val="00152326"/>
    <w:rsid w:val="00154742"/>
    <w:rsid w:val="00157B14"/>
    <w:rsid w:val="001612AE"/>
    <w:rsid w:val="001643C3"/>
    <w:rsid w:val="00165F24"/>
    <w:rsid w:val="001711BF"/>
    <w:rsid w:val="00171EF7"/>
    <w:rsid w:val="00173015"/>
    <w:rsid w:val="00175939"/>
    <w:rsid w:val="00175AFA"/>
    <w:rsid w:val="0017633A"/>
    <w:rsid w:val="00176D5B"/>
    <w:rsid w:val="00180CE9"/>
    <w:rsid w:val="001817B5"/>
    <w:rsid w:val="00181C33"/>
    <w:rsid w:val="00182598"/>
    <w:rsid w:val="001833E9"/>
    <w:rsid w:val="00183AF3"/>
    <w:rsid w:val="00186BAF"/>
    <w:rsid w:val="00193EE9"/>
    <w:rsid w:val="0019600E"/>
    <w:rsid w:val="001A0086"/>
    <w:rsid w:val="001A6282"/>
    <w:rsid w:val="001B49EE"/>
    <w:rsid w:val="001B546D"/>
    <w:rsid w:val="001B6852"/>
    <w:rsid w:val="001B6EB0"/>
    <w:rsid w:val="001B7C3A"/>
    <w:rsid w:val="001C04D2"/>
    <w:rsid w:val="001C12F5"/>
    <w:rsid w:val="001C24E9"/>
    <w:rsid w:val="001D07D5"/>
    <w:rsid w:val="001D4854"/>
    <w:rsid w:val="001E3D97"/>
    <w:rsid w:val="001E7735"/>
    <w:rsid w:val="001E78C3"/>
    <w:rsid w:val="001F086B"/>
    <w:rsid w:val="001F0AE7"/>
    <w:rsid w:val="001F11B4"/>
    <w:rsid w:val="001F2F68"/>
    <w:rsid w:val="001F3003"/>
    <w:rsid w:val="001F3623"/>
    <w:rsid w:val="00201E7C"/>
    <w:rsid w:val="002029CB"/>
    <w:rsid w:val="00202B67"/>
    <w:rsid w:val="002043A7"/>
    <w:rsid w:val="00205D3E"/>
    <w:rsid w:val="0021326F"/>
    <w:rsid w:val="00215BB0"/>
    <w:rsid w:val="0021613D"/>
    <w:rsid w:val="0021710B"/>
    <w:rsid w:val="0022732D"/>
    <w:rsid w:val="00230347"/>
    <w:rsid w:val="00231CD7"/>
    <w:rsid w:val="00235C0B"/>
    <w:rsid w:val="002368BD"/>
    <w:rsid w:val="00242252"/>
    <w:rsid w:val="00242831"/>
    <w:rsid w:val="0024328D"/>
    <w:rsid w:val="00245B77"/>
    <w:rsid w:val="002463DD"/>
    <w:rsid w:val="00247341"/>
    <w:rsid w:val="0024762D"/>
    <w:rsid w:val="002517EE"/>
    <w:rsid w:val="00252EC2"/>
    <w:rsid w:val="00253E2D"/>
    <w:rsid w:val="00255323"/>
    <w:rsid w:val="00261A05"/>
    <w:rsid w:val="00261A2C"/>
    <w:rsid w:val="00261DE9"/>
    <w:rsid w:val="00262393"/>
    <w:rsid w:val="00265A9E"/>
    <w:rsid w:val="00267A43"/>
    <w:rsid w:val="00270764"/>
    <w:rsid w:val="00272402"/>
    <w:rsid w:val="00285540"/>
    <w:rsid w:val="002859E1"/>
    <w:rsid w:val="00286140"/>
    <w:rsid w:val="00292BDB"/>
    <w:rsid w:val="00295D0B"/>
    <w:rsid w:val="0029719B"/>
    <w:rsid w:val="002A05B1"/>
    <w:rsid w:val="002A1F3F"/>
    <w:rsid w:val="002A4EE4"/>
    <w:rsid w:val="002A564E"/>
    <w:rsid w:val="002A720F"/>
    <w:rsid w:val="002B5481"/>
    <w:rsid w:val="002C0447"/>
    <w:rsid w:val="002C0648"/>
    <w:rsid w:val="002C65E0"/>
    <w:rsid w:val="002C7FCF"/>
    <w:rsid w:val="002D0C02"/>
    <w:rsid w:val="002D12C6"/>
    <w:rsid w:val="002D225C"/>
    <w:rsid w:val="002D3C9B"/>
    <w:rsid w:val="002D5927"/>
    <w:rsid w:val="002D5C81"/>
    <w:rsid w:val="002E1625"/>
    <w:rsid w:val="002E28F6"/>
    <w:rsid w:val="002E2BFB"/>
    <w:rsid w:val="002E41BD"/>
    <w:rsid w:val="002E61F9"/>
    <w:rsid w:val="002E660E"/>
    <w:rsid w:val="002E6654"/>
    <w:rsid w:val="002E7B5E"/>
    <w:rsid w:val="002F1503"/>
    <w:rsid w:val="002F188B"/>
    <w:rsid w:val="002F23FE"/>
    <w:rsid w:val="002F2CF0"/>
    <w:rsid w:val="002F5067"/>
    <w:rsid w:val="003003F2"/>
    <w:rsid w:val="0030065B"/>
    <w:rsid w:val="00300A43"/>
    <w:rsid w:val="00303938"/>
    <w:rsid w:val="00303DC1"/>
    <w:rsid w:val="0030615B"/>
    <w:rsid w:val="00310B93"/>
    <w:rsid w:val="00312129"/>
    <w:rsid w:val="00313027"/>
    <w:rsid w:val="00313AC0"/>
    <w:rsid w:val="0031406D"/>
    <w:rsid w:val="00314636"/>
    <w:rsid w:val="00314B05"/>
    <w:rsid w:val="0031590E"/>
    <w:rsid w:val="00322210"/>
    <w:rsid w:val="00325DEE"/>
    <w:rsid w:val="00327C47"/>
    <w:rsid w:val="00331517"/>
    <w:rsid w:val="0033344D"/>
    <w:rsid w:val="003335C7"/>
    <w:rsid w:val="003338A9"/>
    <w:rsid w:val="00334D07"/>
    <w:rsid w:val="00336721"/>
    <w:rsid w:val="00336A3F"/>
    <w:rsid w:val="00337519"/>
    <w:rsid w:val="00340AF0"/>
    <w:rsid w:val="003456F6"/>
    <w:rsid w:val="00346013"/>
    <w:rsid w:val="00350000"/>
    <w:rsid w:val="00350ECF"/>
    <w:rsid w:val="0035456B"/>
    <w:rsid w:val="003566AD"/>
    <w:rsid w:val="00356B79"/>
    <w:rsid w:val="00356D9F"/>
    <w:rsid w:val="00357C71"/>
    <w:rsid w:val="00361A7D"/>
    <w:rsid w:val="00363D46"/>
    <w:rsid w:val="003651FB"/>
    <w:rsid w:val="00375FA9"/>
    <w:rsid w:val="003762CE"/>
    <w:rsid w:val="00376FDF"/>
    <w:rsid w:val="00377D3C"/>
    <w:rsid w:val="00377E5D"/>
    <w:rsid w:val="003828AA"/>
    <w:rsid w:val="00383DF7"/>
    <w:rsid w:val="00385593"/>
    <w:rsid w:val="003855C6"/>
    <w:rsid w:val="003904DD"/>
    <w:rsid w:val="003918CF"/>
    <w:rsid w:val="0039694E"/>
    <w:rsid w:val="00396E95"/>
    <w:rsid w:val="003973B8"/>
    <w:rsid w:val="003A1266"/>
    <w:rsid w:val="003A24F8"/>
    <w:rsid w:val="003A379C"/>
    <w:rsid w:val="003B0238"/>
    <w:rsid w:val="003B0D3A"/>
    <w:rsid w:val="003B1334"/>
    <w:rsid w:val="003B2523"/>
    <w:rsid w:val="003B2874"/>
    <w:rsid w:val="003B3242"/>
    <w:rsid w:val="003B5F14"/>
    <w:rsid w:val="003C23C8"/>
    <w:rsid w:val="003C26A5"/>
    <w:rsid w:val="003C5B08"/>
    <w:rsid w:val="003C5B3A"/>
    <w:rsid w:val="003D01D8"/>
    <w:rsid w:val="003D064B"/>
    <w:rsid w:val="003D3769"/>
    <w:rsid w:val="003D3830"/>
    <w:rsid w:val="003D4A63"/>
    <w:rsid w:val="003D514D"/>
    <w:rsid w:val="003E0EC2"/>
    <w:rsid w:val="003E4951"/>
    <w:rsid w:val="003E7A1B"/>
    <w:rsid w:val="003F42FF"/>
    <w:rsid w:val="003F4B66"/>
    <w:rsid w:val="003F5BBC"/>
    <w:rsid w:val="003F5C9B"/>
    <w:rsid w:val="00400E56"/>
    <w:rsid w:val="0040410D"/>
    <w:rsid w:val="00410110"/>
    <w:rsid w:val="0041470D"/>
    <w:rsid w:val="00414FBF"/>
    <w:rsid w:val="00417AD9"/>
    <w:rsid w:val="00420A73"/>
    <w:rsid w:val="00422253"/>
    <w:rsid w:val="0042570F"/>
    <w:rsid w:val="00426DFF"/>
    <w:rsid w:val="00426E46"/>
    <w:rsid w:val="00431B82"/>
    <w:rsid w:val="00432DC9"/>
    <w:rsid w:val="00433C89"/>
    <w:rsid w:val="004342BA"/>
    <w:rsid w:val="004350A4"/>
    <w:rsid w:val="00436A6C"/>
    <w:rsid w:val="00436DB4"/>
    <w:rsid w:val="004379AC"/>
    <w:rsid w:val="0044152D"/>
    <w:rsid w:val="004446D7"/>
    <w:rsid w:val="004459D5"/>
    <w:rsid w:val="00451CDA"/>
    <w:rsid w:val="00453BAC"/>
    <w:rsid w:val="00453CED"/>
    <w:rsid w:val="0045438F"/>
    <w:rsid w:val="00456FDA"/>
    <w:rsid w:val="00457B76"/>
    <w:rsid w:val="004606A8"/>
    <w:rsid w:val="00461416"/>
    <w:rsid w:val="004615E3"/>
    <w:rsid w:val="004617B4"/>
    <w:rsid w:val="0046373E"/>
    <w:rsid w:val="00464B35"/>
    <w:rsid w:val="00470174"/>
    <w:rsid w:val="00472D3F"/>
    <w:rsid w:val="00475B91"/>
    <w:rsid w:val="00481E53"/>
    <w:rsid w:val="00486B35"/>
    <w:rsid w:val="004901A5"/>
    <w:rsid w:val="00493057"/>
    <w:rsid w:val="00493114"/>
    <w:rsid w:val="00494B7A"/>
    <w:rsid w:val="004A23F3"/>
    <w:rsid w:val="004A2EA6"/>
    <w:rsid w:val="004A3CB6"/>
    <w:rsid w:val="004A51C2"/>
    <w:rsid w:val="004A596C"/>
    <w:rsid w:val="004B0D06"/>
    <w:rsid w:val="004B54A6"/>
    <w:rsid w:val="004B57DE"/>
    <w:rsid w:val="004B59DA"/>
    <w:rsid w:val="004B6AC3"/>
    <w:rsid w:val="004C0CA4"/>
    <w:rsid w:val="004C31BE"/>
    <w:rsid w:val="004C3780"/>
    <w:rsid w:val="004C62DE"/>
    <w:rsid w:val="004C6307"/>
    <w:rsid w:val="004D0463"/>
    <w:rsid w:val="004D0F44"/>
    <w:rsid w:val="004D2548"/>
    <w:rsid w:val="004D52F6"/>
    <w:rsid w:val="004D5E2C"/>
    <w:rsid w:val="004D79F6"/>
    <w:rsid w:val="004E0270"/>
    <w:rsid w:val="004E5F02"/>
    <w:rsid w:val="004F0CB5"/>
    <w:rsid w:val="004F4846"/>
    <w:rsid w:val="004F5157"/>
    <w:rsid w:val="005016A1"/>
    <w:rsid w:val="00502488"/>
    <w:rsid w:val="005062B9"/>
    <w:rsid w:val="00512152"/>
    <w:rsid w:val="0051516A"/>
    <w:rsid w:val="00517610"/>
    <w:rsid w:val="00521043"/>
    <w:rsid w:val="005217A5"/>
    <w:rsid w:val="005235D9"/>
    <w:rsid w:val="00524113"/>
    <w:rsid w:val="00526744"/>
    <w:rsid w:val="00530672"/>
    <w:rsid w:val="005334BD"/>
    <w:rsid w:val="00533796"/>
    <w:rsid w:val="005355BD"/>
    <w:rsid w:val="0054215A"/>
    <w:rsid w:val="00544B3F"/>
    <w:rsid w:val="00546A48"/>
    <w:rsid w:val="005517B9"/>
    <w:rsid w:val="00552EF2"/>
    <w:rsid w:val="005552B8"/>
    <w:rsid w:val="00555D78"/>
    <w:rsid w:val="005574CF"/>
    <w:rsid w:val="005625D0"/>
    <w:rsid w:val="00562831"/>
    <w:rsid w:val="005649FA"/>
    <w:rsid w:val="00567E12"/>
    <w:rsid w:val="0057035B"/>
    <w:rsid w:val="0057039E"/>
    <w:rsid w:val="00570A29"/>
    <w:rsid w:val="005715ED"/>
    <w:rsid w:val="0057252A"/>
    <w:rsid w:val="005731F6"/>
    <w:rsid w:val="005745F9"/>
    <w:rsid w:val="005749A7"/>
    <w:rsid w:val="00575D06"/>
    <w:rsid w:val="00577191"/>
    <w:rsid w:val="00580DBE"/>
    <w:rsid w:val="00581226"/>
    <w:rsid w:val="00581B3D"/>
    <w:rsid w:val="00582EE7"/>
    <w:rsid w:val="00584188"/>
    <w:rsid w:val="0058540D"/>
    <w:rsid w:val="00594908"/>
    <w:rsid w:val="0059687B"/>
    <w:rsid w:val="005A030D"/>
    <w:rsid w:val="005A1866"/>
    <w:rsid w:val="005A3188"/>
    <w:rsid w:val="005A52B1"/>
    <w:rsid w:val="005A746E"/>
    <w:rsid w:val="005A75E0"/>
    <w:rsid w:val="005A7B23"/>
    <w:rsid w:val="005B3941"/>
    <w:rsid w:val="005B4054"/>
    <w:rsid w:val="005B5866"/>
    <w:rsid w:val="005B64AA"/>
    <w:rsid w:val="005C087E"/>
    <w:rsid w:val="005C0B43"/>
    <w:rsid w:val="005C577F"/>
    <w:rsid w:val="005D05CD"/>
    <w:rsid w:val="005D4C3C"/>
    <w:rsid w:val="005D70E7"/>
    <w:rsid w:val="005E131E"/>
    <w:rsid w:val="005E16E5"/>
    <w:rsid w:val="005E2535"/>
    <w:rsid w:val="005E70DC"/>
    <w:rsid w:val="005F013E"/>
    <w:rsid w:val="005F1F25"/>
    <w:rsid w:val="005F307F"/>
    <w:rsid w:val="005F42FB"/>
    <w:rsid w:val="00600912"/>
    <w:rsid w:val="00601A1B"/>
    <w:rsid w:val="006029AF"/>
    <w:rsid w:val="00602FF9"/>
    <w:rsid w:val="0060338B"/>
    <w:rsid w:val="00603828"/>
    <w:rsid w:val="0061049F"/>
    <w:rsid w:val="00614A00"/>
    <w:rsid w:val="0062014D"/>
    <w:rsid w:val="00620461"/>
    <w:rsid w:val="00621792"/>
    <w:rsid w:val="00622089"/>
    <w:rsid w:val="00625108"/>
    <w:rsid w:val="00627E85"/>
    <w:rsid w:val="00630293"/>
    <w:rsid w:val="006303A6"/>
    <w:rsid w:val="0063095F"/>
    <w:rsid w:val="0063113C"/>
    <w:rsid w:val="006328EB"/>
    <w:rsid w:val="00632DDC"/>
    <w:rsid w:val="00634BF9"/>
    <w:rsid w:val="00635E6B"/>
    <w:rsid w:val="006367FC"/>
    <w:rsid w:val="00641A64"/>
    <w:rsid w:val="00645C8F"/>
    <w:rsid w:val="006473E0"/>
    <w:rsid w:val="00647DEC"/>
    <w:rsid w:val="00650F9D"/>
    <w:rsid w:val="006516E6"/>
    <w:rsid w:val="006521DB"/>
    <w:rsid w:val="00652F67"/>
    <w:rsid w:val="00654894"/>
    <w:rsid w:val="00655EE4"/>
    <w:rsid w:val="006574AA"/>
    <w:rsid w:val="00661E70"/>
    <w:rsid w:val="006636E9"/>
    <w:rsid w:val="006637AB"/>
    <w:rsid w:val="006645E8"/>
    <w:rsid w:val="00671590"/>
    <w:rsid w:val="006726B4"/>
    <w:rsid w:val="00674DB4"/>
    <w:rsid w:val="006758A1"/>
    <w:rsid w:val="006760BD"/>
    <w:rsid w:val="00677D7C"/>
    <w:rsid w:val="00677F26"/>
    <w:rsid w:val="00680A1E"/>
    <w:rsid w:val="006826E3"/>
    <w:rsid w:val="006829CF"/>
    <w:rsid w:val="0068367A"/>
    <w:rsid w:val="00683B77"/>
    <w:rsid w:val="00684572"/>
    <w:rsid w:val="00685F97"/>
    <w:rsid w:val="0068784C"/>
    <w:rsid w:val="00687CDF"/>
    <w:rsid w:val="006902F5"/>
    <w:rsid w:val="006922D5"/>
    <w:rsid w:val="00693CE4"/>
    <w:rsid w:val="00694CC7"/>
    <w:rsid w:val="00695953"/>
    <w:rsid w:val="006A2B22"/>
    <w:rsid w:val="006A308F"/>
    <w:rsid w:val="006A3C28"/>
    <w:rsid w:val="006A4390"/>
    <w:rsid w:val="006B01A9"/>
    <w:rsid w:val="006B58B4"/>
    <w:rsid w:val="006C280B"/>
    <w:rsid w:val="006C33FE"/>
    <w:rsid w:val="006C36CD"/>
    <w:rsid w:val="006C401B"/>
    <w:rsid w:val="006C6188"/>
    <w:rsid w:val="006D095F"/>
    <w:rsid w:val="006D3737"/>
    <w:rsid w:val="006D4A65"/>
    <w:rsid w:val="006D4F25"/>
    <w:rsid w:val="006D5238"/>
    <w:rsid w:val="006D7404"/>
    <w:rsid w:val="006E1076"/>
    <w:rsid w:val="006E145A"/>
    <w:rsid w:val="006E1E7F"/>
    <w:rsid w:val="006E2A0C"/>
    <w:rsid w:val="006E6F59"/>
    <w:rsid w:val="006F2856"/>
    <w:rsid w:val="006F350E"/>
    <w:rsid w:val="006F3A36"/>
    <w:rsid w:val="006F4788"/>
    <w:rsid w:val="006F55FC"/>
    <w:rsid w:val="00704A65"/>
    <w:rsid w:val="00706063"/>
    <w:rsid w:val="00707232"/>
    <w:rsid w:val="00716740"/>
    <w:rsid w:val="0072394D"/>
    <w:rsid w:val="00723D1A"/>
    <w:rsid w:val="00724CF0"/>
    <w:rsid w:val="007257A8"/>
    <w:rsid w:val="00725C0D"/>
    <w:rsid w:val="007260B0"/>
    <w:rsid w:val="00726B8E"/>
    <w:rsid w:val="00730125"/>
    <w:rsid w:val="00730C32"/>
    <w:rsid w:val="00730FCE"/>
    <w:rsid w:val="007378E6"/>
    <w:rsid w:val="00740B9F"/>
    <w:rsid w:val="00740BD6"/>
    <w:rsid w:val="007430C7"/>
    <w:rsid w:val="007441D0"/>
    <w:rsid w:val="007457D8"/>
    <w:rsid w:val="00746F50"/>
    <w:rsid w:val="0075509A"/>
    <w:rsid w:val="0075549A"/>
    <w:rsid w:val="007556E4"/>
    <w:rsid w:val="007600CC"/>
    <w:rsid w:val="00760199"/>
    <w:rsid w:val="007624DC"/>
    <w:rsid w:val="0077059A"/>
    <w:rsid w:val="00774979"/>
    <w:rsid w:val="00775285"/>
    <w:rsid w:val="00775E8E"/>
    <w:rsid w:val="00777F8B"/>
    <w:rsid w:val="00777FA0"/>
    <w:rsid w:val="00780723"/>
    <w:rsid w:val="00784776"/>
    <w:rsid w:val="00787185"/>
    <w:rsid w:val="00791042"/>
    <w:rsid w:val="00791BDC"/>
    <w:rsid w:val="007935C2"/>
    <w:rsid w:val="007949FF"/>
    <w:rsid w:val="007A182F"/>
    <w:rsid w:val="007A19F2"/>
    <w:rsid w:val="007A1BBD"/>
    <w:rsid w:val="007A1D66"/>
    <w:rsid w:val="007A3909"/>
    <w:rsid w:val="007A467C"/>
    <w:rsid w:val="007A570D"/>
    <w:rsid w:val="007A580C"/>
    <w:rsid w:val="007A7C68"/>
    <w:rsid w:val="007B5A25"/>
    <w:rsid w:val="007B60F9"/>
    <w:rsid w:val="007B7497"/>
    <w:rsid w:val="007B7947"/>
    <w:rsid w:val="007C067F"/>
    <w:rsid w:val="007C1329"/>
    <w:rsid w:val="007C15AA"/>
    <w:rsid w:val="007C1EF9"/>
    <w:rsid w:val="007C2826"/>
    <w:rsid w:val="007C5F25"/>
    <w:rsid w:val="007D1D96"/>
    <w:rsid w:val="007D4F3E"/>
    <w:rsid w:val="007D571C"/>
    <w:rsid w:val="007E0E2F"/>
    <w:rsid w:val="007E3619"/>
    <w:rsid w:val="007E39E0"/>
    <w:rsid w:val="007E4554"/>
    <w:rsid w:val="007E7037"/>
    <w:rsid w:val="007E7600"/>
    <w:rsid w:val="007F5D53"/>
    <w:rsid w:val="007F6BDE"/>
    <w:rsid w:val="00802E4C"/>
    <w:rsid w:val="00802EEB"/>
    <w:rsid w:val="0080460F"/>
    <w:rsid w:val="008049A7"/>
    <w:rsid w:val="00804A76"/>
    <w:rsid w:val="008062FC"/>
    <w:rsid w:val="00810278"/>
    <w:rsid w:val="00810CCF"/>
    <w:rsid w:val="008121A3"/>
    <w:rsid w:val="008158D5"/>
    <w:rsid w:val="00817EB7"/>
    <w:rsid w:val="00821D4B"/>
    <w:rsid w:val="00823344"/>
    <w:rsid w:val="00823561"/>
    <w:rsid w:val="00826DBD"/>
    <w:rsid w:val="008315F6"/>
    <w:rsid w:val="00831CDC"/>
    <w:rsid w:val="00831FA2"/>
    <w:rsid w:val="00832DFF"/>
    <w:rsid w:val="00833341"/>
    <w:rsid w:val="0083533F"/>
    <w:rsid w:val="008368E3"/>
    <w:rsid w:val="00836D59"/>
    <w:rsid w:val="0084344E"/>
    <w:rsid w:val="008479E2"/>
    <w:rsid w:val="00853431"/>
    <w:rsid w:val="00862A55"/>
    <w:rsid w:val="00862BA2"/>
    <w:rsid w:val="00863C38"/>
    <w:rsid w:val="00864A40"/>
    <w:rsid w:val="008652B9"/>
    <w:rsid w:val="00871175"/>
    <w:rsid w:val="00872060"/>
    <w:rsid w:val="00874D59"/>
    <w:rsid w:val="00877659"/>
    <w:rsid w:val="008817F5"/>
    <w:rsid w:val="0088200C"/>
    <w:rsid w:val="0088562A"/>
    <w:rsid w:val="0088689B"/>
    <w:rsid w:val="00890891"/>
    <w:rsid w:val="00894ABF"/>
    <w:rsid w:val="008979F6"/>
    <w:rsid w:val="008A247E"/>
    <w:rsid w:val="008A79D2"/>
    <w:rsid w:val="008B013C"/>
    <w:rsid w:val="008B6395"/>
    <w:rsid w:val="008B6CF2"/>
    <w:rsid w:val="008C2B36"/>
    <w:rsid w:val="008C4B66"/>
    <w:rsid w:val="008C79E8"/>
    <w:rsid w:val="008D7102"/>
    <w:rsid w:val="008D71D2"/>
    <w:rsid w:val="008E115F"/>
    <w:rsid w:val="008E76EF"/>
    <w:rsid w:val="008F210C"/>
    <w:rsid w:val="008F3053"/>
    <w:rsid w:val="008F3C11"/>
    <w:rsid w:val="008F5FF4"/>
    <w:rsid w:val="008F6553"/>
    <w:rsid w:val="00901FCC"/>
    <w:rsid w:val="009060C7"/>
    <w:rsid w:val="00906CE5"/>
    <w:rsid w:val="009071C4"/>
    <w:rsid w:val="00910AF7"/>
    <w:rsid w:val="0091132A"/>
    <w:rsid w:val="00911D4C"/>
    <w:rsid w:val="0091211E"/>
    <w:rsid w:val="00913448"/>
    <w:rsid w:val="00913903"/>
    <w:rsid w:val="00914D15"/>
    <w:rsid w:val="009169EA"/>
    <w:rsid w:val="00921D3C"/>
    <w:rsid w:val="009307F5"/>
    <w:rsid w:val="00932490"/>
    <w:rsid w:val="00933044"/>
    <w:rsid w:val="00933269"/>
    <w:rsid w:val="00937519"/>
    <w:rsid w:val="009375CD"/>
    <w:rsid w:val="00941657"/>
    <w:rsid w:val="0094360A"/>
    <w:rsid w:val="0094389C"/>
    <w:rsid w:val="0094620E"/>
    <w:rsid w:val="009539AB"/>
    <w:rsid w:val="00955AF8"/>
    <w:rsid w:val="009618C2"/>
    <w:rsid w:val="00962F94"/>
    <w:rsid w:val="009633AD"/>
    <w:rsid w:val="00963480"/>
    <w:rsid w:val="009658D9"/>
    <w:rsid w:val="0096736E"/>
    <w:rsid w:val="0097680C"/>
    <w:rsid w:val="009808DF"/>
    <w:rsid w:val="009836A1"/>
    <w:rsid w:val="009873F7"/>
    <w:rsid w:val="00991472"/>
    <w:rsid w:val="00991911"/>
    <w:rsid w:val="009951CD"/>
    <w:rsid w:val="00997621"/>
    <w:rsid w:val="009A063C"/>
    <w:rsid w:val="009A2EAE"/>
    <w:rsid w:val="009A4C27"/>
    <w:rsid w:val="009A7CE1"/>
    <w:rsid w:val="009B228F"/>
    <w:rsid w:val="009B3CD7"/>
    <w:rsid w:val="009B5447"/>
    <w:rsid w:val="009B5F17"/>
    <w:rsid w:val="009B6A3B"/>
    <w:rsid w:val="009C3842"/>
    <w:rsid w:val="009D00B9"/>
    <w:rsid w:val="009D0915"/>
    <w:rsid w:val="009D2A78"/>
    <w:rsid w:val="009D3D5D"/>
    <w:rsid w:val="009D72EC"/>
    <w:rsid w:val="009E113E"/>
    <w:rsid w:val="009E5852"/>
    <w:rsid w:val="009E6042"/>
    <w:rsid w:val="009F1F2E"/>
    <w:rsid w:val="009F2EE9"/>
    <w:rsid w:val="009F4A5F"/>
    <w:rsid w:val="009F562D"/>
    <w:rsid w:val="009F68E6"/>
    <w:rsid w:val="00A01823"/>
    <w:rsid w:val="00A05B34"/>
    <w:rsid w:val="00A11605"/>
    <w:rsid w:val="00A133B8"/>
    <w:rsid w:val="00A136A2"/>
    <w:rsid w:val="00A15763"/>
    <w:rsid w:val="00A165CE"/>
    <w:rsid w:val="00A20E3C"/>
    <w:rsid w:val="00A26710"/>
    <w:rsid w:val="00A26DF8"/>
    <w:rsid w:val="00A30F68"/>
    <w:rsid w:val="00A339C5"/>
    <w:rsid w:val="00A365D9"/>
    <w:rsid w:val="00A36CB6"/>
    <w:rsid w:val="00A40477"/>
    <w:rsid w:val="00A40A50"/>
    <w:rsid w:val="00A456DF"/>
    <w:rsid w:val="00A45A1F"/>
    <w:rsid w:val="00A46D02"/>
    <w:rsid w:val="00A4709E"/>
    <w:rsid w:val="00A479C5"/>
    <w:rsid w:val="00A52718"/>
    <w:rsid w:val="00A5352E"/>
    <w:rsid w:val="00A56396"/>
    <w:rsid w:val="00A60018"/>
    <w:rsid w:val="00A611B8"/>
    <w:rsid w:val="00A61374"/>
    <w:rsid w:val="00A637B9"/>
    <w:rsid w:val="00A7206D"/>
    <w:rsid w:val="00A728CD"/>
    <w:rsid w:val="00A802F4"/>
    <w:rsid w:val="00A81A54"/>
    <w:rsid w:val="00A820C1"/>
    <w:rsid w:val="00A82576"/>
    <w:rsid w:val="00A828EC"/>
    <w:rsid w:val="00A84A53"/>
    <w:rsid w:val="00A8641B"/>
    <w:rsid w:val="00A866B5"/>
    <w:rsid w:val="00A8745B"/>
    <w:rsid w:val="00A878EE"/>
    <w:rsid w:val="00A905E8"/>
    <w:rsid w:val="00A90628"/>
    <w:rsid w:val="00A90968"/>
    <w:rsid w:val="00A92E3E"/>
    <w:rsid w:val="00A941C4"/>
    <w:rsid w:val="00AA0A42"/>
    <w:rsid w:val="00AA16A2"/>
    <w:rsid w:val="00AA6FEF"/>
    <w:rsid w:val="00AA7600"/>
    <w:rsid w:val="00AA7B73"/>
    <w:rsid w:val="00AB03B3"/>
    <w:rsid w:val="00AB31AE"/>
    <w:rsid w:val="00AB5D2F"/>
    <w:rsid w:val="00AB726C"/>
    <w:rsid w:val="00AB7F3D"/>
    <w:rsid w:val="00AC1164"/>
    <w:rsid w:val="00AC2503"/>
    <w:rsid w:val="00AC39F7"/>
    <w:rsid w:val="00AC68BF"/>
    <w:rsid w:val="00AD0622"/>
    <w:rsid w:val="00AD0F50"/>
    <w:rsid w:val="00AD24F8"/>
    <w:rsid w:val="00AD2C2A"/>
    <w:rsid w:val="00AD32C7"/>
    <w:rsid w:val="00AD3705"/>
    <w:rsid w:val="00AD41E5"/>
    <w:rsid w:val="00AD5E26"/>
    <w:rsid w:val="00AD613F"/>
    <w:rsid w:val="00AD6509"/>
    <w:rsid w:val="00AD7688"/>
    <w:rsid w:val="00AE2957"/>
    <w:rsid w:val="00AE4070"/>
    <w:rsid w:val="00AE5299"/>
    <w:rsid w:val="00AE578A"/>
    <w:rsid w:val="00AF052D"/>
    <w:rsid w:val="00AF2238"/>
    <w:rsid w:val="00AF4C71"/>
    <w:rsid w:val="00AF4FED"/>
    <w:rsid w:val="00AF738A"/>
    <w:rsid w:val="00B000B0"/>
    <w:rsid w:val="00B01F2A"/>
    <w:rsid w:val="00B02594"/>
    <w:rsid w:val="00B0352D"/>
    <w:rsid w:val="00B03F6A"/>
    <w:rsid w:val="00B046BC"/>
    <w:rsid w:val="00B05E7D"/>
    <w:rsid w:val="00B068B4"/>
    <w:rsid w:val="00B10179"/>
    <w:rsid w:val="00B101C2"/>
    <w:rsid w:val="00B14C96"/>
    <w:rsid w:val="00B17687"/>
    <w:rsid w:val="00B20AB2"/>
    <w:rsid w:val="00B20C91"/>
    <w:rsid w:val="00B23034"/>
    <w:rsid w:val="00B2660D"/>
    <w:rsid w:val="00B34A05"/>
    <w:rsid w:val="00B34EA0"/>
    <w:rsid w:val="00B40BA4"/>
    <w:rsid w:val="00B428D2"/>
    <w:rsid w:val="00B43F58"/>
    <w:rsid w:val="00B44D43"/>
    <w:rsid w:val="00B45331"/>
    <w:rsid w:val="00B46265"/>
    <w:rsid w:val="00B522FF"/>
    <w:rsid w:val="00B56A9B"/>
    <w:rsid w:val="00B578F7"/>
    <w:rsid w:val="00B57E56"/>
    <w:rsid w:val="00B60416"/>
    <w:rsid w:val="00B610E7"/>
    <w:rsid w:val="00B61E49"/>
    <w:rsid w:val="00B6288A"/>
    <w:rsid w:val="00B630D3"/>
    <w:rsid w:val="00B6665D"/>
    <w:rsid w:val="00B74223"/>
    <w:rsid w:val="00B75521"/>
    <w:rsid w:val="00B77DDD"/>
    <w:rsid w:val="00B8516F"/>
    <w:rsid w:val="00B925CF"/>
    <w:rsid w:val="00B9392A"/>
    <w:rsid w:val="00B944F1"/>
    <w:rsid w:val="00B94862"/>
    <w:rsid w:val="00B95204"/>
    <w:rsid w:val="00B960E9"/>
    <w:rsid w:val="00B961D1"/>
    <w:rsid w:val="00B9732F"/>
    <w:rsid w:val="00B973EA"/>
    <w:rsid w:val="00B9753C"/>
    <w:rsid w:val="00BA00B0"/>
    <w:rsid w:val="00BA2ABB"/>
    <w:rsid w:val="00BA307B"/>
    <w:rsid w:val="00BA6E7B"/>
    <w:rsid w:val="00BB00F6"/>
    <w:rsid w:val="00BB3577"/>
    <w:rsid w:val="00BB41C0"/>
    <w:rsid w:val="00BB5412"/>
    <w:rsid w:val="00BB7B46"/>
    <w:rsid w:val="00BC0D5D"/>
    <w:rsid w:val="00BC0D92"/>
    <w:rsid w:val="00BC0E4F"/>
    <w:rsid w:val="00BC3D53"/>
    <w:rsid w:val="00BC7972"/>
    <w:rsid w:val="00BD0742"/>
    <w:rsid w:val="00BD398D"/>
    <w:rsid w:val="00BD5976"/>
    <w:rsid w:val="00BD7CAA"/>
    <w:rsid w:val="00BD7FE2"/>
    <w:rsid w:val="00BE0A31"/>
    <w:rsid w:val="00BE0AEC"/>
    <w:rsid w:val="00BE16FB"/>
    <w:rsid w:val="00BE2058"/>
    <w:rsid w:val="00BE314F"/>
    <w:rsid w:val="00BE3850"/>
    <w:rsid w:val="00BE3B13"/>
    <w:rsid w:val="00BE6589"/>
    <w:rsid w:val="00BE7446"/>
    <w:rsid w:val="00BF0D83"/>
    <w:rsid w:val="00BF1B86"/>
    <w:rsid w:val="00BF2C9B"/>
    <w:rsid w:val="00BF3C9F"/>
    <w:rsid w:val="00C003A8"/>
    <w:rsid w:val="00C03EE3"/>
    <w:rsid w:val="00C04303"/>
    <w:rsid w:val="00C044E5"/>
    <w:rsid w:val="00C05C39"/>
    <w:rsid w:val="00C06018"/>
    <w:rsid w:val="00C06D63"/>
    <w:rsid w:val="00C0768E"/>
    <w:rsid w:val="00C07C1C"/>
    <w:rsid w:val="00C13BB3"/>
    <w:rsid w:val="00C14341"/>
    <w:rsid w:val="00C14BC0"/>
    <w:rsid w:val="00C14E40"/>
    <w:rsid w:val="00C15CBD"/>
    <w:rsid w:val="00C16B3E"/>
    <w:rsid w:val="00C17CEF"/>
    <w:rsid w:val="00C26DAF"/>
    <w:rsid w:val="00C271C5"/>
    <w:rsid w:val="00C2772E"/>
    <w:rsid w:val="00C30EDF"/>
    <w:rsid w:val="00C32FD3"/>
    <w:rsid w:val="00C35837"/>
    <w:rsid w:val="00C413BF"/>
    <w:rsid w:val="00C43B73"/>
    <w:rsid w:val="00C461B2"/>
    <w:rsid w:val="00C47082"/>
    <w:rsid w:val="00C53794"/>
    <w:rsid w:val="00C53E12"/>
    <w:rsid w:val="00C553BE"/>
    <w:rsid w:val="00C558FC"/>
    <w:rsid w:val="00C61172"/>
    <w:rsid w:val="00C62926"/>
    <w:rsid w:val="00C66190"/>
    <w:rsid w:val="00C6674D"/>
    <w:rsid w:val="00C72872"/>
    <w:rsid w:val="00C7709D"/>
    <w:rsid w:val="00C8296B"/>
    <w:rsid w:val="00C90687"/>
    <w:rsid w:val="00C90D86"/>
    <w:rsid w:val="00C9186D"/>
    <w:rsid w:val="00C9315B"/>
    <w:rsid w:val="00C94E87"/>
    <w:rsid w:val="00C95843"/>
    <w:rsid w:val="00C96F62"/>
    <w:rsid w:val="00C9791A"/>
    <w:rsid w:val="00CA0D91"/>
    <w:rsid w:val="00CA19BD"/>
    <w:rsid w:val="00CA3439"/>
    <w:rsid w:val="00CA68C1"/>
    <w:rsid w:val="00CA72C5"/>
    <w:rsid w:val="00CA7CBC"/>
    <w:rsid w:val="00CA7D16"/>
    <w:rsid w:val="00CB0F54"/>
    <w:rsid w:val="00CB14F2"/>
    <w:rsid w:val="00CB1857"/>
    <w:rsid w:val="00CB314A"/>
    <w:rsid w:val="00CB423A"/>
    <w:rsid w:val="00CB42F1"/>
    <w:rsid w:val="00CB49B3"/>
    <w:rsid w:val="00CB505F"/>
    <w:rsid w:val="00CB6F8F"/>
    <w:rsid w:val="00CB79CE"/>
    <w:rsid w:val="00CC028D"/>
    <w:rsid w:val="00CC18A8"/>
    <w:rsid w:val="00CD07ED"/>
    <w:rsid w:val="00CD5216"/>
    <w:rsid w:val="00CD6EA6"/>
    <w:rsid w:val="00CD73F0"/>
    <w:rsid w:val="00CE2F0D"/>
    <w:rsid w:val="00CF3485"/>
    <w:rsid w:val="00CF69F9"/>
    <w:rsid w:val="00CF6A9A"/>
    <w:rsid w:val="00CF7EA0"/>
    <w:rsid w:val="00D01399"/>
    <w:rsid w:val="00D01E80"/>
    <w:rsid w:val="00D07747"/>
    <w:rsid w:val="00D12188"/>
    <w:rsid w:val="00D1263E"/>
    <w:rsid w:val="00D14AEE"/>
    <w:rsid w:val="00D160A3"/>
    <w:rsid w:val="00D16A45"/>
    <w:rsid w:val="00D16B42"/>
    <w:rsid w:val="00D17670"/>
    <w:rsid w:val="00D2506B"/>
    <w:rsid w:val="00D25C84"/>
    <w:rsid w:val="00D41FE8"/>
    <w:rsid w:val="00D42C9A"/>
    <w:rsid w:val="00D44E3A"/>
    <w:rsid w:val="00D46D1D"/>
    <w:rsid w:val="00D470DF"/>
    <w:rsid w:val="00D51370"/>
    <w:rsid w:val="00D52CFB"/>
    <w:rsid w:val="00D53484"/>
    <w:rsid w:val="00D53CEF"/>
    <w:rsid w:val="00D625B7"/>
    <w:rsid w:val="00D66D28"/>
    <w:rsid w:val="00D70E6D"/>
    <w:rsid w:val="00D766EF"/>
    <w:rsid w:val="00D77144"/>
    <w:rsid w:val="00D8209B"/>
    <w:rsid w:val="00D83324"/>
    <w:rsid w:val="00D849F8"/>
    <w:rsid w:val="00D95CAD"/>
    <w:rsid w:val="00DA0E14"/>
    <w:rsid w:val="00DA295D"/>
    <w:rsid w:val="00DA30BD"/>
    <w:rsid w:val="00DA717B"/>
    <w:rsid w:val="00DB4622"/>
    <w:rsid w:val="00DB6034"/>
    <w:rsid w:val="00DC01EE"/>
    <w:rsid w:val="00DC2DC8"/>
    <w:rsid w:val="00DC3671"/>
    <w:rsid w:val="00DC4EAE"/>
    <w:rsid w:val="00DD0446"/>
    <w:rsid w:val="00DD4209"/>
    <w:rsid w:val="00DD4845"/>
    <w:rsid w:val="00DE0104"/>
    <w:rsid w:val="00DE0BBA"/>
    <w:rsid w:val="00DE2510"/>
    <w:rsid w:val="00DE300F"/>
    <w:rsid w:val="00DE49ED"/>
    <w:rsid w:val="00DE6609"/>
    <w:rsid w:val="00DE671F"/>
    <w:rsid w:val="00DF17A7"/>
    <w:rsid w:val="00DF4C99"/>
    <w:rsid w:val="00DF4ECD"/>
    <w:rsid w:val="00DF79F8"/>
    <w:rsid w:val="00E03D1E"/>
    <w:rsid w:val="00E0558F"/>
    <w:rsid w:val="00E10633"/>
    <w:rsid w:val="00E11E27"/>
    <w:rsid w:val="00E127A5"/>
    <w:rsid w:val="00E14C9F"/>
    <w:rsid w:val="00E15290"/>
    <w:rsid w:val="00E16C5D"/>
    <w:rsid w:val="00E172EB"/>
    <w:rsid w:val="00E177F8"/>
    <w:rsid w:val="00E2221B"/>
    <w:rsid w:val="00E248EE"/>
    <w:rsid w:val="00E24FCE"/>
    <w:rsid w:val="00E25EBE"/>
    <w:rsid w:val="00E3011A"/>
    <w:rsid w:val="00E30145"/>
    <w:rsid w:val="00E33191"/>
    <w:rsid w:val="00E33DB6"/>
    <w:rsid w:val="00E357DC"/>
    <w:rsid w:val="00E37369"/>
    <w:rsid w:val="00E4115C"/>
    <w:rsid w:val="00E4119C"/>
    <w:rsid w:val="00E41C21"/>
    <w:rsid w:val="00E45A5B"/>
    <w:rsid w:val="00E4661C"/>
    <w:rsid w:val="00E52BCB"/>
    <w:rsid w:val="00E54D50"/>
    <w:rsid w:val="00E601DA"/>
    <w:rsid w:val="00E615DA"/>
    <w:rsid w:val="00E640A3"/>
    <w:rsid w:val="00E65C63"/>
    <w:rsid w:val="00E72430"/>
    <w:rsid w:val="00E75E73"/>
    <w:rsid w:val="00E76641"/>
    <w:rsid w:val="00E81683"/>
    <w:rsid w:val="00E8353F"/>
    <w:rsid w:val="00E84F6C"/>
    <w:rsid w:val="00E852DA"/>
    <w:rsid w:val="00E862D2"/>
    <w:rsid w:val="00E8696C"/>
    <w:rsid w:val="00E90C01"/>
    <w:rsid w:val="00E974AD"/>
    <w:rsid w:val="00E976AC"/>
    <w:rsid w:val="00E97EDC"/>
    <w:rsid w:val="00EA0FE1"/>
    <w:rsid w:val="00EA16A1"/>
    <w:rsid w:val="00EA33D4"/>
    <w:rsid w:val="00EA3777"/>
    <w:rsid w:val="00EA3C33"/>
    <w:rsid w:val="00EB05CF"/>
    <w:rsid w:val="00EB161A"/>
    <w:rsid w:val="00EB2074"/>
    <w:rsid w:val="00EB4DEE"/>
    <w:rsid w:val="00EB5C39"/>
    <w:rsid w:val="00ED0C31"/>
    <w:rsid w:val="00ED4E24"/>
    <w:rsid w:val="00ED683A"/>
    <w:rsid w:val="00ED7BD5"/>
    <w:rsid w:val="00ED7CE4"/>
    <w:rsid w:val="00EE2AAE"/>
    <w:rsid w:val="00EE6C4E"/>
    <w:rsid w:val="00EF1CE5"/>
    <w:rsid w:val="00EF4DFC"/>
    <w:rsid w:val="00EF54B4"/>
    <w:rsid w:val="00EF5768"/>
    <w:rsid w:val="00EF76FB"/>
    <w:rsid w:val="00F0115C"/>
    <w:rsid w:val="00F02976"/>
    <w:rsid w:val="00F03F2C"/>
    <w:rsid w:val="00F046D2"/>
    <w:rsid w:val="00F04E80"/>
    <w:rsid w:val="00F0697D"/>
    <w:rsid w:val="00F07E3D"/>
    <w:rsid w:val="00F127B6"/>
    <w:rsid w:val="00F13FA3"/>
    <w:rsid w:val="00F209A9"/>
    <w:rsid w:val="00F20D9C"/>
    <w:rsid w:val="00F238F1"/>
    <w:rsid w:val="00F2390F"/>
    <w:rsid w:val="00F23A93"/>
    <w:rsid w:val="00F23D81"/>
    <w:rsid w:val="00F2453F"/>
    <w:rsid w:val="00F25A0C"/>
    <w:rsid w:val="00F30488"/>
    <w:rsid w:val="00F30C5F"/>
    <w:rsid w:val="00F32B77"/>
    <w:rsid w:val="00F33546"/>
    <w:rsid w:val="00F35A0A"/>
    <w:rsid w:val="00F370E1"/>
    <w:rsid w:val="00F4048E"/>
    <w:rsid w:val="00F40862"/>
    <w:rsid w:val="00F40B2C"/>
    <w:rsid w:val="00F43D6E"/>
    <w:rsid w:val="00F466DA"/>
    <w:rsid w:val="00F50626"/>
    <w:rsid w:val="00F5262D"/>
    <w:rsid w:val="00F5362F"/>
    <w:rsid w:val="00F54386"/>
    <w:rsid w:val="00F54790"/>
    <w:rsid w:val="00F5491B"/>
    <w:rsid w:val="00F54D43"/>
    <w:rsid w:val="00F56456"/>
    <w:rsid w:val="00F612CD"/>
    <w:rsid w:val="00F61C24"/>
    <w:rsid w:val="00F63632"/>
    <w:rsid w:val="00F64E53"/>
    <w:rsid w:val="00F73866"/>
    <w:rsid w:val="00F76513"/>
    <w:rsid w:val="00F779AA"/>
    <w:rsid w:val="00F863D3"/>
    <w:rsid w:val="00F873C5"/>
    <w:rsid w:val="00FA1CB9"/>
    <w:rsid w:val="00FA47BE"/>
    <w:rsid w:val="00FA4E53"/>
    <w:rsid w:val="00FA6469"/>
    <w:rsid w:val="00FA6DCE"/>
    <w:rsid w:val="00FB00C9"/>
    <w:rsid w:val="00FB26DD"/>
    <w:rsid w:val="00FB4BA1"/>
    <w:rsid w:val="00FB5437"/>
    <w:rsid w:val="00FB5E4A"/>
    <w:rsid w:val="00FB779E"/>
    <w:rsid w:val="00FB77CA"/>
    <w:rsid w:val="00FC1577"/>
    <w:rsid w:val="00FC2F6A"/>
    <w:rsid w:val="00FC3824"/>
    <w:rsid w:val="00FC595B"/>
    <w:rsid w:val="00FD10DF"/>
    <w:rsid w:val="00FD11DB"/>
    <w:rsid w:val="00FE1F53"/>
    <w:rsid w:val="00FE4D49"/>
    <w:rsid w:val="00FE610C"/>
    <w:rsid w:val="00FF1DBD"/>
    <w:rsid w:val="00FF2F2D"/>
    <w:rsid w:val="00FF4C99"/>
    <w:rsid w:val="00FF7619"/>
    <w:rsid w:val="00FF7E6D"/>
    <w:rsid w:val="0192621F"/>
    <w:rsid w:val="01CE3E86"/>
    <w:rsid w:val="02204B8A"/>
    <w:rsid w:val="023747AF"/>
    <w:rsid w:val="03A91C92"/>
    <w:rsid w:val="04477AA3"/>
    <w:rsid w:val="046072F6"/>
    <w:rsid w:val="048D5E4F"/>
    <w:rsid w:val="04AF3757"/>
    <w:rsid w:val="04E1784A"/>
    <w:rsid w:val="052F5F1B"/>
    <w:rsid w:val="053E6CE6"/>
    <w:rsid w:val="06E265B2"/>
    <w:rsid w:val="0792120D"/>
    <w:rsid w:val="08D6382B"/>
    <w:rsid w:val="095C451F"/>
    <w:rsid w:val="0A9F6691"/>
    <w:rsid w:val="0AEE560B"/>
    <w:rsid w:val="0BBB0FFC"/>
    <w:rsid w:val="0BD30473"/>
    <w:rsid w:val="0D47140E"/>
    <w:rsid w:val="0D8028A9"/>
    <w:rsid w:val="0FEA00DA"/>
    <w:rsid w:val="10C95A18"/>
    <w:rsid w:val="11D55FD6"/>
    <w:rsid w:val="141121D0"/>
    <w:rsid w:val="149007EF"/>
    <w:rsid w:val="14ED4E63"/>
    <w:rsid w:val="16377978"/>
    <w:rsid w:val="187831B6"/>
    <w:rsid w:val="18CE28C0"/>
    <w:rsid w:val="1CAF4754"/>
    <w:rsid w:val="1FC6704D"/>
    <w:rsid w:val="2090127C"/>
    <w:rsid w:val="21074A14"/>
    <w:rsid w:val="2358764D"/>
    <w:rsid w:val="26C174A2"/>
    <w:rsid w:val="26CC5EBA"/>
    <w:rsid w:val="272606AA"/>
    <w:rsid w:val="279C448E"/>
    <w:rsid w:val="280642CB"/>
    <w:rsid w:val="28F33BD2"/>
    <w:rsid w:val="290211CC"/>
    <w:rsid w:val="2A606694"/>
    <w:rsid w:val="2AB42590"/>
    <w:rsid w:val="2B431C5C"/>
    <w:rsid w:val="2C863639"/>
    <w:rsid w:val="2CA3594A"/>
    <w:rsid w:val="2D4241CE"/>
    <w:rsid w:val="2D455B42"/>
    <w:rsid w:val="2D7C30AE"/>
    <w:rsid w:val="2E0214D0"/>
    <w:rsid w:val="2F6068CE"/>
    <w:rsid w:val="2F774E76"/>
    <w:rsid w:val="300936DD"/>
    <w:rsid w:val="301B3A0F"/>
    <w:rsid w:val="31B23A98"/>
    <w:rsid w:val="325B32CB"/>
    <w:rsid w:val="329B7915"/>
    <w:rsid w:val="351110E2"/>
    <w:rsid w:val="3596247A"/>
    <w:rsid w:val="35D907EF"/>
    <w:rsid w:val="364219B6"/>
    <w:rsid w:val="3A70669B"/>
    <w:rsid w:val="3B6F766F"/>
    <w:rsid w:val="3B87116D"/>
    <w:rsid w:val="3CAA05F4"/>
    <w:rsid w:val="3E014747"/>
    <w:rsid w:val="3EC6578A"/>
    <w:rsid w:val="3F472860"/>
    <w:rsid w:val="3F786376"/>
    <w:rsid w:val="41744F47"/>
    <w:rsid w:val="43266FB8"/>
    <w:rsid w:val="43ED34FE"/>
    <w:rsid w:val="472D6E53"/>
    <w:rsid w:val="474A4205"/>
    <w:rsid w:val="4857563B"/>
    <w:rsid w:val="495507F6"/>
    <w:rsid w:val="4C3B4DC5"/>
    <w:rsid w:val="4CEF6FC4"/>
    <w:rsid w:val="4D05171A"/>
    <w:rsid w:val="4D73470C"/>
    <w:rsid w:val="4DB56DF9"/>
    <w:rsid w:val="4F356C56"/>
    <w:rsid w:val="4F515C7C"/>
    <w:rsid w:val="4FBE3392"/>
    <w:rsid w:val="500C5C92"/>
    <w:rsid w:val="503D54B2"/>
    <w:rsid w:val="50562666"/>
    <w:rsid w:val="50712488"/>
    <w:rsid w:val="50C555A5"/>
    <w:rsid w:val="50E15E54"/>
    <w:rsid w:val="51501F3C"/>
    <w:rsid w:val="51FC4FF6"/>
    <w:rsid w:val="51FF6894"/>
    <w:rsid w:val="5687347F"/>
    <w:rsid w:val="568E7490"/>
    <w:rsid w:val="56D90809"/>
    <w:rsid w:val="579B4E04"/>
    <w:rsid w:val="5AEE5DB2"/>
    <w:rsid w:val="5B750A07"/>
    <w:rsid w:val="5BF77501"/>
    <w:rsid w:val="5C3624B8"/>
    <w:rsid w:val="5C3B2EDE"/>
    <w:rsid w:val="5DA57F32"/>
    <w:rsid w:val="5F552890"/>
    <w:rsid w:val="5FC603FF"/>
    <w:rsid w:val="604A3A09"/>
    <w:rsid w:val="62481518"/>
    <w:rsid w:val="62545417"/>
    <w:rsid w:val="62CA7BF9"/>
    <w:rsid w:val="62F93AED"/>
    <w:rsid w:val="654E5711"/>
    <w:rsid w:val="67E67E83"/>
    <w:rsid w:val="67EE7E98"/>
    <w:rsid w:val="6813461A"/>
    <w:rsid w:val="684E08B0"/>
    <w:rsid w:val="69900EBC"/>
    <w:rsid w:val="69AD626E"/>
    <w:rsid w:val="6AF97ECD"/>
    <w:rsid w:val="6B061D23"/>
    <w:rsid w:val="6B500F64"/>
    <w:rsid w:val="6B8425F1"/>
    <w:rsid w:val="6CE56B75"/>
    <w:rsid w:val="6E401570"/>
    <w:rsid w:val="6E6404AB"/>
    <w:rsid w:val="70714BD4"/>
    <w:rsid w:val="70BA37DC"/>
    <w:rsid w:val="70FC2AB8"/>
    <w:rsid w:val="723D7CD5"/>
    <w:rsid w:val="73ED71BD"/>
    <w:rsid w:val="76B579D0"/>
    <w:rsid w:val="76FF0C0D"/>
    <w:rsid w:val="785E4509"/>
    <w:rsid w:val="791C1526"/>
    <w:rsid w:val="79AB41AB"/>
    <w:rsid w:val="79EC4C14"/>
    <w:rsid w:val="7A587B47"/>
    <w:rsid w:val="7AA75347"/>
    <w:rsid w:val="7B081EE9"/>
    <w:rsid w:val="7C062D05"/>
    <w:rsid w:val="7C2A1692"/>
    <w:rsid w:val="7D1B7F0D"/>
    <w:rsid w:val="7FDF3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name="index 1"/>
    <w:lsdException w:qFormat="1" w:unhideWhenUsed="0" w:uiPriority="0" w:semiHidden="0" w:name="index 2"/>
    <w:lsdException w:qFormat="1" w:unhideWhenUsed="0" w:uiPriority="0" w:name="index 3"/>
    <w:lsdException w:qFormat="1" w:unhideWhenUsed="0" w:uiPriority="0" w:name="index 4"/>
    <w:lsdException w:qFormat="1" w:unhideWhenUsed="0" w:uiPriority="0" w:name="index 5"/>
    <w:lsdException w:qFormat="1" w:unhideWhenUsed="0" w:uiPriority="0" w:name="index 6"/>
    <w:lsdException w:qFormat="1" w:unhideWhenUsed="0" w:uiPriority="0" w:name="index 7"/>
    <w:lsdException w:qFormat="1" w:unhideWhenUsed="0" w:uiPriority="0" w:name="index 8"/>
    <w:lsdException w:qFormat="1" w:unhideWhenUsed="0"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name="header"/>
    <w:lsdException w:qFormat="1" w:unhideWhenUsed="0" w:uiPriority="99" w:semiHidden="0" w:name="footer"/>
    <w:lsdException w:qFormat="1" w:unhideWhenUsed="0" w:uiPriority="0" w:name="index heading"/>
    <w:lsdException w:qFormat="1" w:unhideWhenUsed="0" w:uiPriority="0" w:semiHidden="0" w:name="caption"/>
    <w:lsdException w:qFormat="1" w:unhideWhenUsed="0"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qFormat="1" w:unhideWhenUsed="0" w:uiPriority="0" w:name="annotation reference"/>
    <w:lsdException w:uiPriority="0" w:name="line number"/>
    <w:lsdException w:qFormat="1" w:unhideWhenUsed="0" w:uiPriority="0" w:name="page number"/>
    <w:lsdException w:qFormat="1" w:unhideWhenUsed="0" w:uiPriority="0" w:name="endnote reference"/>
    <w:lsdException w:qFormat="1" w:unhideWhenUsed="0" w:uiPriority="0" w:name="endnote text"/>
    <w:lsdException w:qFormat="1" w:unhideWhenUsed="0" w:uiPriority="0" w:name="table of authorities"/>
    <w:lsdException w:qFormat="1" w:unhideWhenUsed="0" w:uiPriority="0" w:name="macro"/>
    <w:lsdException w:qFormat="1" w:unhideWhenUsed="0"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uiPriority w:val="0"/>
    <w:pPr>
      <w:pageBreakBefore/>
      <w:numPr>
        <w:ilvl w:val="0"/>
        <w:numId w:val="1"/>
      </w:numPr>
      <w:spacing w:before="120" w:after="120"/>
      <w:jc w:val="center"/>
      <w:outlineLvl w:val="0"/>
    </w:pPr>
    <w:rPr>
      <w:rFonts w:ascii="Times New Roman" w:hAnsi="Times New Roman" w:cs="Times New Roman" w:eastAsiaTheme="majorEastAsia"/>
      <w:b/>
      <w:kern w:val="2"/>
      <w:sz w:val="28"/>
      <w:szCs w:val="28"/>
      <w:lang w:val="en-US" w:eastAsia="zh-CN" w:bidi="ar-SA"/>
    </w:rPr>
  </w:style>
  <w:style w:type="paragraph" w:styleId="4">
    <w:name w:val="heading 2"/>
    <w:next w:val="1"/>
    <w:qFormat/>
    <w:uiPriority w:val="0"/>
    <w:pPr>
      <w:keepNext/>
      <w:numPr>
        <w:ilvl w:val="1"/>
        <w:numId w:val="1"/>
      </w:numPr>
      <w:spacing w:before="120" w:after="120"/>
      <w:jc w:val="both"/>
      <w:outlineLvl w:val="1"/>
    </w:pPr>
    <w:rPr>
      <w:rFonts w:ascii="Times New Roman" w:hAnsi="Times New Roman" w:cs="Times New Roman" w:eastAsiaTheme="majorEastAsia"/>
      <w:b/>
      <w:kern w:val="2"/>
      <w:sz w:val="24"/>
      <w:szCs w:val="24"/>
      <w:lang w:val="en-US" w:eastAsia="zh-CN" w:bidi="ar-SA"/>
    </w:rPr>
  </w:style>
  <w:style w:type="paragraph" w:styleId="5">
    <w:name w:val="heading 3"/>
    <w:next w:val="1"/>
    <w:qFormat/>
    <w:uiPriority w:val="0"/>
    <w:pPr>
      <w:numPr>
        <w:ilvl w:val="2"/>
        <w:numId w:val="1"/>
      </w:numPr>
      <w:spacing w:before="120" w:after="120"/>
      <w:jc w:val="both"/>
      <w:outlineLvl w:val="2"/>
    </w:pPr>
    <w:rPr>
      <w:rFonts w:ascii="Times New Roman" w:hAnsi="Times New Roman" w:cs="Times New Roman" w:eastAsiaTheme="majorEastAsia"/>
      <w:b/>
      <w:kern w:val="2"/>
      <w:sz w:val="21"/>
      <w:szCs w:val="21"/>
      <w:lang w:val="en-US" w:eastAsia="zh-CN" w:bidi="ar-SA"/>
    </w:rPr>
  </w:style>
  <w:style w:type="paragraph" w:styleId="6">
    <w:name w:val="heading 4"/>
    <w:next w:val="1"/>
    <w:qFormat/>
    <w:uiPriority w:val="0"/>
    <w:pPr>
      <w:numPr>
        <w:ilvl w:val="3"/>
        <w:numId w:val="1"/>
      </w:numPr>
      <w:spacing w:before="60" w:after="60"/>
      <w:outlineLvl w:val="3"/>
    </w:pPr>
    <w:rPr>
      <w:rFonts w:ascii="Times New Roman" w:hAnsi="Times New Roman" w:cs="Times New Roman" w:eastAsiaTheme="majorEastAsia"/>
      <w:kern w:val="2"/>
      <w:sz w:val="21"/>
      <w:szCs w:val="21"/>
      <w:lang w:val="en-US" w:eastAsia="zh-CN" w:bidi="ar-SA"/>
    </w:rPr>
  </w:style>
  <w:style w:type="paragraph" w:styleId="7">
    <w:name w:val="heading 5"/>
    <w:basedOn w:val="1"/>
    <w:next w:val="1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10">
    <w:name w:val="heading 8"/>
    <w:basedOn w:val="1"/>
    <w:next w:val="1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</w:rPr>
  </w:style>
  <w:style w:type="character" w:default="1" w:styleId="50">
    <w:name w:val="Default Paragraph Font"/>
    <w:semiHidden/>
    <w:unhideWhenUsed/>
    <w:uiPriority w:val="1"/>
  </w:style>
  <w:style w:type="table" w:default="1" w:styleId="4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semiHidden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spacing w:beforeLines="20" w:afterLines="20"/>
    </w:pPr>
    <w:rPr>
      <w:rFonts w:ascii="Courier New" w:hAnsi="Courier New" w:eastAsia="宋体" w:cs="Courier New"/>
      <w:kern w:val="2"/>
      <w:sz w:val="24"/>
      <w:szCs w:val="24"/>
      <w:lang w:val="en-US" w:eastAsia="zh-CN" w:bidi="ar-SA"/>
    </w:rPr>
  </w:style>
  <w:style w:type="paragraph" w:styleId="12">
    <w:name w:val="toc 7"/>
    <w:basedOn w:val="1"/>
    <w:next w:val="1"/>
    <w:semiHidden/>
    <w:qFormat/>
    <w:uiPriority w:val="0"/>
    <w:pPr>
      <w:ind w:left="2520"/>
    </w:pPr>
  </w:style>
  <w:style w:type="paragraph" w:styleId="13">
    <w:name w:val="table of authorities"/>
    <w:basedOn w:val="1"/>
    <w:next w:val="1"/>
    <w:semiHidden/>
    <w:qFormat/>
    <w:uiPriority w:val="0"/>
    <w:pPr>
      <w:ind w:left="420"/>
    </w:pPr>
  </w:style>
  <w:style w:type="paragraph" w:styleId="14">
    <w:name w:val="index 8"/>
    <w:basedOn w:val="1"/>
    <w:next w:val="1"/>
    <w:semiHidden/>
    <w:qFormat/>
    <w:uiPriority w:val="0"/>
    <w:pPr>
      <w:ind w:left="2940"/>
    </w:pPr>
  </w:style>
  <w:style w:type="paragraph" w:styleId="15">
    <w:name w:val="Normal Indent"/>
    <w:basedOn w:val="1"/>
    <w:semiHidden/>
    <w:qFormat/>
    <w:uiPriority w:val="0"/>
    <w:pPr>
      <w:ind w:firstLine="420"/>
    </w:pPr>
    <w:rPr>
      <w:szCs w:val="20"/>
    </w:rPr>
  </w:style>
  <w:style w:type="paragraph" w:styleId="16">
    <w:name w:val="caption"/>
    <w:next w:val="1"/>
    <w:qFormat/>
    <w:uiPriority w:val="0"/>
    <w:pPr>
      <w:widowControl w:val="0"/>
      <w:spacing w:before="152" w:after="160"/>
      <w:jc w:val="center"/>
    </w:pPr>
    <w:rPr>
      <w:rFonts w:ascii="Arial" w:hAnsi="Arial" w:eastAsia="黑体" w:cs="Arial"/>
      <w:kern w:val="2"/>
      <w:sz w:val="18"/>
      <w:szCs w:val="18"/>
      <w:lang w:val="en-US" w:eastAsia="zh-CN" w:bidi="ar-SA"/>
    </w:rPr>
  </w:style>
  <w:style w:type="paragraph" w:styleId="17">
    <w:name w:val="index 5"/>
    <w:basedOn w:val="1"/>
    <w:next w:val="1"/>
    <w:semiHidden/>
    <w:qFormat/>
    <w:uiPriority w:val="0"/>
    <w:pPr>
      <w:ind w:left="1680"/>
    </w:pPr>
  </w:style>
  <w:style w:type="paragraph" w:styleId="18">
    <w:name w:val="Document Map"/>
    <w:basedOn w:val="1"/>
    <w:semiHidden/>
    <w:qFormat/>
    <w:uiPriority w:val="0"/>
    <w:pPr>
      <w:shd w:val="clear" w:color="auto" w:fill="000080"/>
    </w:pPr>
  </w:style>
  <w:style w:type="paragraph" w:styleId="19">
    <w:name w:val="toa heading"/>
    <w:basedOn w:val="1"/>
    <w:next w:val="1"/>
    <w:semiHidden/>
    <w:qFormat/>
    <w:uiPriority w:val="0"/>
    <w:pPr>
      <w:spacing w:before="120"/>
    </w:pPr>
    <w:rPr>
      <w:rFonts w:ascii="Arial" w:hAnsi="Arial" w:cs="Arial"/>
      <w:sz w:val="24"/>
    </w:rPr>
  </w:style>
  <w:style w:type="paragraph" w:styleId="20">
    <w:name w:val="annotation text"/>
    <w:basedOn w:val="1"/>
    <w:semiHidden/>
    <w:qFormat/>
    <w:uiPriority w:val="0"/>
    <w:pPr>
      <w:jc w:val="left"/>
    </w:pPr>
  </w:style>
  <w:style w:type="paragraph" w:styleId="21">
    <w:name w:val="index 6"/>
    <w:basedOn w:val="1"/>
    <w:next w:val="1"/>
    <w:semiHidden/>
    <w:qFormat/>
    <w:uiPriority w:val="0"/>
    <w:pPr>
      <w:ind w:left="2100"/>
    </w:pPr>
  </w:style>
  <w:style w:type="paragraph" w:styleId="22">
    <w:name w:val="Body Text Indent"/>
    <w:basedOn w:val="1"/>
    <w:semiHidden/>
    <w:qFormat/>
    <w:uiPriority w:val="0"/>
    <w:pPr>
      <w:spacing w:after="120"/>
      <w:ind w:left="420"/>
    </w:pPr>
  </w:style>
  <w:style w:type="paragraph" w:styleId="23">
    <w:name w:val="index 4"/>
    <w:basedOn w:val="1"/>
    <w:next w:val="1"/>
    <w:semiHidden/>
    <w:qFormat/>
    <w:uiPriority w:val="0"/>
    <w:pPr>
      <w:ind w:left="1260"/>
    </w:pPr>
  </w:style>
  <w:style w:type="paragraph" w:styleId="24">
    <w:name w:val="toc 5"/>
    <w:basedOn w:val="1"/>
    <w:next w:val="1"/>
    <w:semiHidden/>
    <w:qFormat/>
    <w:uiPriority w:val="0"/>
    <w:pPr>
      <w:ind w:left="1680"/>
    </w:pPr>
  </w:style>
  <w:style w:type="paragraph" w:styleId="25">
    <w:name w:val="toc 3"/>
    <w:next w:val="1"/>
    <w:qFormat/>
    <w:uiPriority w:val="39"/>
    <w:pPr>
      <w:ind w:left="839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6">
    <w:name w:val="toc 8"/>
    <w:basedOn w:val="1"/>
    <w:next w:val="1"/>
    <w:semiHidden/>
    <w:qFormat/>
    <w:uiPriority w:val="0"/>
    <w:pPr>
      <w:ind w:left="2940"/>
    </w:pPr>
  </w:style>
  <w:style w:type="paragraph" w:styleId="27">
    <w:name w:val="index 3"/>
    <w:basedOn w:val="1"/>
    <w:next w:val="1"/>
    <w:semiHidden/>
    <w:qFormat/>
    <w:uiPriority w:val="0"/>
    <w:pPr>
      <w:ind w:left="840"/>
    </w:pPr>
  </w:style>
  <w:style w:type="paragraph" w:styleId="28">
    <w:name w:val="endnote text"/>
    <w:basedOn w:val="1"/>
    <w:semiHidden/>
    <w:qFormat/>
    <w:uiPriority w:val="0"/>
    <w:pPr>
      <w:snapToGrid w:val="0"/>
      <w:jc w:val="left"/>
    </w:pPr>
  </w:style>
  <w:style w:type="paragraph" w:styleId="29">
    <w:name w:val="Balloon Text"/>
    <w:basedOn w:val="1"/>
    <w:semiHidden/>
    <w:qFormat/>
    <w:uiPriority w:val="0"/>
    <w:rPr>
      <w:sz w:val="18"/>
      <w:szCs w:val="18"/>
    </w:rPr>
  </w:style>
  <w:style w:type="paragraph" w:styleId="30">
    <w:name w:val="footer"/>
    <w:basedOn w:val="1"/>
    <w:link w:val="10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1">
    <w:name w:val="head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2">
    <w:name w:val="toc 1"/>
    <w:next w:val="1"/>
    <w:qFormat/>
    <w:uiPriority w:val="39"/>
    <w:pPr>
      <w:tabs>
        <w:tab w:val="right" w:leader="dot" w:pos="8302"/>
      </w:tabs>
    </w:pPr>
    <w:rPr>
      <w:rFonts w:ascii="Times New Roman" w:hAnsi="Times New Roman" w:eastAsia="黑体" w:cs="Times New Roman"/>
      <w:kern w:val="2"/>
      <w:sz w:val="24"/>
      <w:szCs w:val="24"/>
      <w:lang w:val="en-US" w:eastAsia="zh-CN" w:bidi="ar-SA"/>
    </w:rPr>
  </w:style>
  <w:style w:type="paragraph" w:styleId="33">
    <w:name w:val="toc 4"/>
    <w:basedOn w:val="1"/>
    <w:next w:val="1"/>
    <w:semiHidden/>
    <w:qFormat/>
    <w:uiPriority w:val="0"/>
    <w:pPr>
      <w:ind w:left="1260"/>
    </w:pPr>
  </w:style>
  <w:style w:type="paragraph" w:styleId="34">
    <w:name w:val="index heading"/>
    <w:basedOn w:val="1"/>
    <w:next w:val="1"/>
    <w:semiHidden/>
    <w:qFormat/>
    <w:uiPriority w:val="0"/>
    <w:rPr>
      <w:rFonts w:ascii="Arial" w:hAnsi="Arial" w:cs="Arial"/>
      <w:b/>
      <w:bCs/>
    </w:rPr>
  </w:style>
  <w:style w:type="paragraph" w:styleId="35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36">
    <w:name w:val="toc 6"/>
    <w:basedOn w:val="1"/>
    <w:next w:val="1"/>
    <w:semiHidden/>
    <w:qFormat/>
    <w:uiPriority w:val="0"/>
    <w:pPr>
      <w:ind w:left="2100"/>
    </w:pPr>
  </w:style>
  <w:style w:type="paragraph" w:styleId="37">
    <w:name w:val="index 7"/>
    <w:basedOn w:val="1"/>
    <w:next w:val="1"/>
    <w:semiHidden/>
    <w:qFormat/>
    <w:uiPriority w:val="0"/>
    <w:pPr>
      <w:ind w:left="2520"/>
    </w:pPr>
  </w:style>
  <w:style w:type="paragraph" w:styleId="38">
    <w:name w:val="index 9"/>
    <w:basedOn w:val="1"/>
    <w:next w:val="1"/>
    <w:semiHidden/>
    <w:qFormat/>
    <w:uiPriority w:val="0"/>
    <w:pPr>
      <w:ind w:left="3360"/>
    </w:pPr>
  </w:style>
  <w:style w:type="paragraph" w:styleId="39">
    <w:name w:val="table of figures"/>
    <w:basedOn w:val="1"/>
    <w:next w:val="1"/>
    <w:semiHidden/>
    <w:qFormat/>
    <w:uiPriority w:val="0"/>
  </w:style>
  <w:style w:type="paragraph" w:styleId="40">
    <w:name w:val="toc 2"/>
    <w:next w:val="1"/>
    <w:qFormat/>
    <w:uiPriority w:val="39"/>
    <w:pPr>
      <w:ind w:left="420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41">
    <w:name w:val="toc 9"/>
    <w:basedOn w:val="1"/>
    <w:next w:val="1"/>
    <w:semiHidden/>
    <w:qFormat/>
    <w:uiPriority w:val="0"/>
    <w:pPr>
      <w:ind w:left="3360"/>
    </w:pPr>
  </w:style>
  <w:style w:type="paragraph" w:styleId="4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3">
    <w:name w:val="index 1"/>
    <w:basedOn w:val="1"/>
    <w:next w:val="1"/>
    <w:semiHidden/>
    <w:qFormat/>
    <w:uiPriority w:val="0"/>
  </w:style>
  <w:style w:type="paragraph" w:styleId="44">
    <w:name w:val="index 2"/>
    <w:basedOn w:val="1"/>
    <w:next w:val="1"/>
    <w:qFormat/>
    <w:uiPriority w:val="0"/>
    <w:pPr>
      <w:ind w:left="420"/>
    </w:pPr>
  </w:style>
  <w:style w:type="paragraph" w:styleId="45">
    <w:name w:val="Title"/>
    <w:basedOn w:val="1"/>
    <w:next w:val="1"/>
    <w:link w:val="103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6">
    <w:name w:val="annotation subject"/>
    <w:basedOn w:val="20"/>
    <w:next w:val="20"/>
    <w:semiHidden/>
    <w:qFormat/>
    <w:uiPriority w:val="0"/>
    <w:rPr>
      <w:b/>
      <w:bCs/>
    </w:rPr>
  </w:style>
  <w:style w:type="paragraph" w:styleId="47">
    <w:name w:val="Body Text First Indent 2"/>
    <w:basedOn w:val="1"/>
    <w:semiHidden/>
    <w:qFormat/>
    <w:uiPriority w:val="0"/>
    <w:pPr>
      <w:spacing w:before="62" w:after="62"/>
      <w:ind w:firstLine="420"/>
    </w:pPr>
  </w:style>
  <w:style w:type="table" w:styleId="49">
    <w:name w:val="Table Grid"/>
    <w:basedOn w:val="48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1">
    <w:name w:val="endnote reference"/>
    <w:basedOn w:val="50"/>
    <w:semiHidden/>
    <w:qFormat/>
    <w:uiPriority w:val="0"/>
    <w:rPr>
      <w:vertAlign w:val="superscript"/>
    </w:rPr>
  </w:style>
  <w:style w:type="character" w:styleId="52">
    <w:name w:val="page number"/>
    <w:basedOn w:val="50"/>
    <w:semiHidden/>
    <w:qFormat/>
    <w:uiPriority w:val="0"/>
    <w:rPr>
      <w:rFonts w:ascii="Times New Roman" w:hAnsi="Times New Roman"/>
      <w:color w:val="025328"/>
      <w:sz w:val="18"/>
      <w:szCs w:val="18"/>
    </w:rPr>
  </w:style>
  <w:style w:type="character" w:styleId="53">
    <w:name w:val="FollowedHyperlink"/>
    <w:basedOn w:val="50"/>
    <w:semiHidden/>
    <w:qFormat/>
    <w:uiPriority w:val="0"/>
    <w:rPr>
      <w:color w:val="800080"/>
      <w:u w:val="single"/>
    </w:rPr>
  </w:style>
  <w:style w:type="character" w:styleId="54">
    <w:name w:val="Hyperlink"/>
    <w:basedOn w:val="50"/>
    <w:qFormat/>
    <w:uiPriority w:val="99"/>
    <w:rPr>
      <w:color w:val="025328"/>
      <w:u w:val="single"/>
    </w:rPr>
  </w:style>
  <w:style w:type="character" w:styleId="55">
    <w:name w:val="annotation reference"/>
    <w:basedOn w:val="50"/>
    <w:semiHidden/>
    <w:qFormat/>
    <w:uiPriority w:val="0"/>
    <w:rPr>
      <w:sz w:val="21"/>
      <w:szCs w:val="21"/>
    </w:rPr>
  </w:style>
  <w:style w:type="character" w:styleId="56">
    <w:name w:val="footnote reference"/>
    <w:basedOn w:val="50"/>
    <w:semiHidden/>
    <w:qFormat/>
    <w:uiPriority w:val="0"/>
    <w:rPr>
      <w:vertAlign w:val="superscript"/>
    </w:rPr>
  </w:style>
  <w:style w:type="paragraph" w:customStyle="1" w:styleId="57">
    <w:name w:val="版本号"/>
    <w:link w:val="94"/>
    <w:semiHidden/>
    <w:qFormat/>
    <w:uiPriority w:val="0"/>
    <w:rPr>
      <w:rFonts w:ascii="Arial" w:hAnsi="Arial" w:eastAsia="黑体" w:cs="Arial"/>
      <w:color w:val="025328"/>
      <w:kern w:val="2"/>
      <w:sz w:val="18"/>
      <w:szCs w:val="18"/>
      <w:lang w:val="en-US" w:eastAsia="zh-CN" w:bidi="ar-SA"/>
    </w:rPr>
  </w:style>
  <w:style w:type="paragraph" w:customStyle="1" w:styleId="58">
    <w:name w:val="本文题目"/>
    <w:next w:val="1"/>
    <w:semiHidden/>
    <w:qFormat/>
    <w:uiPriority w:val="0"/>
    <w:rPr>
      <w:rFonts w:ascii="Arial" w:hAnsi="Arial" w:eastAsia="黑体" w:cs="Arial"/>
      <w:b/>
      <w:color w:val="025328"/>
      <w:kern w:val="2"/>
      <w:sz w:val="48"/>
      <w:szCs w:val="48"/>
      <w:lang w:val="en-US" w:eastAsia="zh-CN" w:bidi="ar-SA"/>
    </w:rPr>
  </w:style>
  <w:style w:type="paragraph" w:customStyle="1" w:styleId="59">
    <w:name w:val="表头"/>
    <w:semiHidden/>
    <w:qFormat/>
    <w:uiPriority w:val="0"/>
    <w:pPr>
      <w:jc w:val="center"/>
    </w:pPr>
    <w:rPr>
      <w:rFonts w:ascii="Arial" w:hAnsi="Arial" w:eastAsia="黑体" w:cs="Arial"/>
      <w:kern w:val="2"/>
      <w:sz w:val="18"/>
      <w:szCs w:val="18"/>
      <w:lang w:val="en-US" w:eastAsia="zh-CN" w:bidi="ar-SA"/>
    </w:rPr>
  </w:style>
  <w:style w:type="paragraph" w:customStyle="1" w:styleId="60">
    <w:name w:val="部门"/>
    <w:next w:val="1"/>
    <w:semiHidden/>
    <w:qFormat/>
    <w:uiPriority w:val="0"/>
    <w:rPr>
      <w:rFonts w:ascii="Arial" w:hAnsi="Arial" w:eastAsia="黑体" w:cs="Arial"/>
      <w:b/>
      <w:color w:val="025328"/>
      <w:kern w:val="2"/>
      <w:sz w:val="24"/>
      <w:szCs w:val="24"/>
      <w:lang w:val="en-US" w:eastAsia="zh-CN" w:bidi="ar-SA"/>
    </w:rPr>
  </w:style>
  <w:style w:type="paragraph" w:customStyle="1" w:styleId="61">
    <w:name w:val="参考文献"/>
    <w:next w:val="1"/>
    <w:qFormat/>
    <w:uiPriority w:val="0"/>
    <w:pPr>
      <w:pageBreakBefore/>
      <w:spacing w:before="120" w:after="120"/>
      <w:outlineLvl w:val="0"/>
    </w:pPr>
    <w:rPr>
      <w:rFonts w:ascii="Arial" w:hAnsi="Arial" w:eastAsia="黑体" w:cs="Times New Roman"/>
      <w:b/>
      <w:kern w:val="21"/>
      <w:sz w:val="28"/>
      <w:szCs w:val="28"/>
      <w:lang w:val="en-US" w:eastAsia="zh-CN" w:bidi="ar-SA"/>
    </w:rPr>
  </w:style>
  <w:style w:type="paragraph" w:customStyle="1" w:styleId="62">
    <w:name w:val="参考文献文字"/>
    <w:qFormat/>
    <w:uiPriority w:val="0"/>
    <w:pPr>
      <w:numPr>
        <w:ilvl w:val="0"/>
        <w:numId w:val="2"/>
      </w:numPr>
      <w:spacing w:line="300" w:lineRule="auto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63">
    <w:name w:val="程序"/>
    <w:next w:val="1"/>
    <w:qFormat/>
    <w:uiPriority w:val="0"/>
    <w:pPr>
      <w:widowControl w:val="0"/>
      <w:pBdr>
        <w:top w:val="single" w:color="auto" w:sz="6" w:space="1"/>
        <w:bottom w:val="single" w:color="auto" w:sz="6" w:space="1"/>
      </w:pBdr>
      <w:shd w:val="clear" w:color="auto" w:fill="E6E6E6"/>
    </w:pPr>
    <w:rPr>
      <w:rFonts w:ascii="Times New Roman" w:hAnsi="Times New Roman" w:eastAsia="宋体" w:cs="宋体"/>
      <w:kern w:val="2"/>
      <w:sz w:val="18"/>
      <w:szCs w:val="18"/>
      <w:lang w:val="en-US" w:eastAsia="zh-CN" w:bidi="ar-SA"/>
    </w:rPr>
  </w:style>
  <w:style w:type="paragraph" w:customStyle="1" w:styleId="64">
    <w:name w:val="地址等"/>
    <w:link w:val="95"/>
    <w:semiHidden/>
    <w:qFormat/>
    <w:uiPriority w:val="0"/>
    <w:rPr>
      <w:rFonts w:ascii="Times New Roman" w:hAnsi="Times New Roman" w:eastAsia="黑体" w:cs="Times New Roman"/>
      <w:kern w:val="2"/>
      <w:sz w:val="18"/>
      <w:szCs w:val="18"/>
      <w:lang w:val="en-US" w:eastAsia="zh-CN" w:bidi="ar-SA"/>
    </w:rPr>
  </w:style>
  <w:style w:type="paragraph" w:customStyle="1" w:styleId="65">
    <w:name w:val="分公司"/>
    <w:semiHidden/>
    <w:qFormat/>
    <w:uiPriority w:val="0"/>
    <w:pPr>
      <w:widowControl w:val="0"/>
      <w:spacing w:afterLines="25"/>
      <w:jc w:val="both"/>
    </w:pPr>
    <w:rPr>
      <w:rFonts w:ascii="Times New Roman" w:hAnsi="Times New Roman" w:eastAsia="黑体" w:cs="Times New Roman"/>
      <w:color w:val="003300"/>
      <w:kern w:val="2"/>
      <w:sz w:val="21"/>
      <w:szCs w:val="21"/>
      <w:lang w:val="en-US" w:eastAsia="zh-CN" w:bidi="ar-SA"/>
    </w:rPr>
  </w:style>
  <w:style w:type="paragraph" w:customStyle="1" w:styleId="66">
    <w:name w:val="附录 1"/>
    <w:next w:val="1"/>
    <w:qFormat/>
    <w:uiPriority w:val="0"/>
    <w:pPr>
      <w:keepNext/>
      <w:pageBreakBefore/>
      <w:widowControl w:val="0"/>
      <w:numPr>
        <w:ilvl w:val="0"/>
        <w:numId w:val="3"/>
      </w:numPr>
      <w:spacing w:before="120" w:after="120"/>
      <w:jc w:val="center"/>
    </w:pPr>
    <w:rPr>
      <w:rFonts w:ascii="Arial" w:hAnsi="Arial" w:eastAsia="黑体" w:cs="Times New Roman"/>
      <w:b/>
      <w:sz w:val="28"/>
      <w:szCs w:val="28"/>
      <w:lang w:val="en-US" w:eastAsia="zh-CN" w:bidi="ar-SA"/>
    </w:rPr>
  </w:style>
  <w:style w:type="paragraph" w:customStyle="1" w:styleId="67">
    <w:name w:val="附录1"/>
    <w:basedOn w:val="1"/>
    <w:next w:val="1"/>
    <w:qFormat/>
    <w:uiPriority w:val="0"/>
    <w:pPr>
      <w:keepNext/>
      <w:pageBreakBefore/>
      <w:spacing w:beforeLines="50" w:afterLines="50"/>
      <w:jc w:val="center"/>
      <w:outlineLvl w:val="0"/>
    </w:pPr>
    <w:rPr>
      <w:rFonts w:eastAsia="华文楷体"/>
      <w:b/>
      <w:sz w:val="32"/>
      <w:szCs w:val="30"/>
    </w:rPr>
  </w:style>
  <w:style w:type="paragraph" w:customStyle="1" w:styleId="68">
    <w:name w:val="附录2"/>
    <w:next w:val="1"/>
    <w:qFormat/>
    <w:uiPriority w:val="0"/>
    <w:pPr>
      <w:keepNext/>
      <w:numPr>
        <w:ilvl w:val="1"/>
        <w:numId w:val="3"/>
      </w:numPr>
      <w:spacing w:before="120" w:after="120"/>
      <w:outlineLvl w:val="1"/>
    </w:pPr>
    <w:rPr>
      <w:rFonts w:ascii="Arial" w:hAnsi="Arial" w:eastAsia="黑体" w:cs="Arial"/>
      <w:b/>
      <w:kern w:val="2"/>
      <w:sz w:val="24"/>
      <w:szCs w:val="24"/>
      <w:lang w:val="en-US" w:eastAsia="zh-CN" w:bidi="ar-SA"/>
    </w:rPr>
  </w:style>
  <w:style w:type="paragraph" w:customStyle="1" w:styleId="69">
    <w:name w:val="附录3"/>
    <w:next w:val="1"/>
    <w:qFormat/>
    <w:uiPriority w:val="0"/>
    <w:pPr>
      <w:numPr>
        <w:ilvl w:val="2"/>
        <w:numId w:val="3"/>
      </w:numPr>
      <w:spacing w:before="120" w:after="120"/>
      <w:outlineLvl w:val="2"/>
    </w:pPr>
    <w:rPr>
      <w:rFonts w:ascii="Arial" w:hAnsi="Arial" w:eastAsia="黑体" w:cs="Times New Roman"/>
      <w:b/>
      <w:kern w:val="2"/>
      <w:sz w:val="21"/>
      <w:szCs w:val="21"/>
      <w:lang w:val="en-US" w:eastAsia="zh-CN" w:bidi="ar-SA"/>
    </w:rPr>
  </w:style>
  <w:style w:type="paragraph" w:customStyle="1" w:styleId="70">
    <w:name w:val="公司"/>
    <w:semiHidden/>
    <w:qFormat/>
    <w:uiPriority w:val="0"/>
    <w:pPr>
      <w:spacing w:before="78" w:after="78"/>
    </w:pPr>
    <w:rPr>
      <w:rFonts w:ascii="Arial" w:hAnsi="Arial" w:eastAsia="黑体" w:cs="Gill Sans Std"/>
      <w:b/>
      <w:bCs/>
      <w:color w:val="003300"/>
      <w:sz w:val="24"/>
      <w:szCs w:val="24"/>
      <w:lang w:val="en-US" w:eastAsia="zh-CN" w:bidi="ar-SA"/>
    </w:rPr>
  </w:style>
  <w:style w:type="paragraph" w:customStyle="1" w:styleId="71">
    <w:name w:val="公司名称"/>
    <w:semiHidden/>
    <w:qFormat/>
    <w:uiPriority w:val="0"/>
    <w:rPr>
      <w:rFonts w:ascii="Arial" w:hAnsi="Arial" w:eastAsia="黑体" w:cs="Arial"/>
      <w:kern w:val="2"/>
      <w:sz w:val="21"/>
      <w:szCs w:val="21"/>
      <w:lang w:val="en-US" w:eastAsia="zh-CN" w:bidi="ar-SA"/>
    </w:rPr>
  </w:style>
  <w:style w:type="paragraph" w:customStyle="1" w:styleId="72">
    <w:name w:val="画布图片"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73">
    <w:name w:val="技术支持"/>
    <w:semiHidden/>
    <w:qFormat/>
    <w:uiPriority w:val="0"/>
    <w:pPr>
      <w:spacing w:before="78" w:after="78"/>
    </w:pPr>
    <w:rPr>
      <w:rFonts w:ascii="Arial" w:hAnsi="Arial" w:eastAsia="黑体" w:cs="Times New Roman"/>
      <w:b/>
      <w:color w:val="003300"/>
      <w:kern w:val="2"/>
      <w:sz w:val="21"/>
      <w:szCs w:val="21"/>
      <w:lang w:val="en-US" w:eastAsia="zh-CN" w:bidi="ar-SA"/>
    </w:rPr>
  </w:style>
  <w:style w:type="paragraph" w:customStyle="1" w:styleId="74">
    <w:name w:val="目录"/>
    <w:next w:val="1"/>
    <w:qFormat/>
    <w:uiPriority w:val="0"/>
    <w:pPr>
      <w:pageBreakBefore/>
      <w:spacing w:beforeLines="50" w:afterLines="50"/>
      <w:jc w:val="center"/>
    </w:pPr>
    <w:rPr>
      <w:rFonts w:ascii="Arial" w:hAnsi="Arial" w:eastAsia="黑体" w:cs="宋体"/>
      <w:kern w:val="2"/>
      <w:sz w:val="28"/>
      <w:szCs w:val="28"/>
      <w:lang w:val="en-US" w:eastAsia="zh-CN" w:bidi="ar-SA"/>
    </w:rPr>
  </w:style>
  <w:style w:type="paragraph" w:customStyle="1" w:styleId="75">
    <w:name w:val="手册类型"/>
    <w:semiHidden/>
    <w:qFormat/>
    <w:uiPriority w:val="0"/>
    <w:pPr>
      <w:jc w:val="right"/>
    </w:pPr>
    <w:rPr>
      <w:rFonts w:ascii="Arial" w:hAnsi="Arial" w:eastAsia="黑体" w:cs="Arial"/>
      <w:b/>
      <w:color w:val="025328"/>
      <w:kern w:val="2"/>
      <w:sz w:val="21"/>
      <w:szCs w:val="21"/>
      <w:lang w:val="en-US" w:eastAsia="zh-CN" w:bidi="ar-SA"/>
    </w:rPr>
  </w:style>
  <w:style w:type="paragraph" w:customStyle="1" w:styleId="76">
    <w:name w:val="网址"/>
    <w:link w:val="96"/>
    <w:semiHidden/>
    <w:qFormat/>
    <w:uiPriority w:val="0"/>
    <w:pPr>
      <w:widowControl w:val="0"/>
      <w:jc w:val="both"/>
    </w:pPr>
    <w:rPr>
      <w:rFonts w:ascii="Times New Roman" w:hAnsi="Times New Roman" w:eastAsia="黑体" w:cs="Times New Roman"/>
      <w:color w:val="025D28"/>
      <w:kern w:val="2"/>
      <w:sz w:val="18"/>
      <w:szCs w:val="18"/>
      <w:lang w:val="en-US" w:eastAsia="zh-CN" w:bidi="ar-SA"/>
    </w:rPr>
  </w:style>
  <w:style w:type="paragraph" w:customStyle="1" w:styleId="77">
    <w:name w:val="文本"/>
    <w:basedOn w:val="1"/>
    <w:qFormat/>
    <w:uiPriority w:val="0"/>
    <w:pPr>
      <w:spacing w:beforeLines="20" w:afterLines="20"/>
      <w:ind w:firstLine="420"/>
    </w:pPr>
  </w:style>
  <w:style w:type="paragraph" w:customStyle="1" w:styleId="78">
    <w:name w:val="文本项目符号"/>
    <w:basedOn w:val="1"/>
    <w:qFormat/>
    <w:uiPriority w:val="0"/>
    <w:pPr>
      <w:numPr>
        <w:ilvl w:val="0"/>
        <w:numId w:val="4"/>
      </w:numPr>
    </w:pPr>
  </w:style>
  <w:style w:type="paragraph" w:customStyle="1" w:styleId="79">
    <w:name w:val="销售与服务网络"/>
    <w:semiHidden/>
    <w:qFormat/>
    <w:uiPriority w:val="0"/>
    <w:pPr>
      <w:keepNext/>
      <w:pageBreakBefore/>
      <w:spacing w:beforeLines="50" w:afterLines="100"/>
      <w:jc w:val="center"/>
    </w:pPr>
    <w:rPr>
      <w:rFonts w:ascii="Arial" w:hAnsi="Arial" w:eastAsia="黑体" w:cs="Times New Roman"/>
      <w:b/>
      <w:kern w:val="2"/>
      <w:sz w:val="30"/>
      <w:szCs w:val="30"/>
      <w:lang w:val="en-US" w:eastAsia="zh-CN" w:bidi="ar-SA"/>
    </w:rPr>
  </w:style>
  <w:style w:type="paragraph" w:customStyle="1" w:styleId="80">
    <w:name w:val="续上表"/>
    <w:qFormat/>
    <w:uiPriority w:val="0"/>
    <w:pPr>
      <w:jc w:val="center"/>
    </w:pPr>
    <w:rPr>
      <w:rFonts w:ascii="Arial" w:hAnsi="Arial" w:eastAsia="黑体" w:cs="Times New Roman"/>
      <w:kern w:val="2"/>
      <w:sz w:val="21"/>
      <w:szCs w:val="21"/>
      <w:lang w:val="en-US" w:eastAsia="zh-CN" w:bidi="ar-SA"/>
    </w:rPr>
  </w:style>
  <w:style w:type="paragraph" w:customStyle="1" w:styleId="81">
    <w:name w:val="样式 Default + 黑体 自定义颜(RGB(52163178))"/>
    <w:basedOn w:val="1"/>
    <w:semiHidden/>
    <w:qFormat/>
    <w:uiPriority w:val="0"/>
    <w:pPr>
      <w:autoSpaceDE w:val="0"/>
      <w:autoSpaceDN w:val="0"/>
      <w:adjustRightInd w:val="0"/>
      <w:jc w:val="left"/>
    </w:pPr>
    <w:rPr>
      <w:rFonts w:ascii="黑体" w:hAnsi="黑体" w:eastAsia="黑体" w:cs="Gill Sans Std"/>
      <w:b/>
      <w:kern w:val="0"/>
      <w:sz w:val="24"/>
    </w:rPr>
  </w:style>
  <w:style w:type="paragraph" w:customStyle="1" w:styleId="82">
    <w:name w:val="样式 黑体 16 磅 加粗 段前: 7.8 磅 段后: 7.8 磅"/>
    <w:basedOn w:val="1"/>
    <w:semiHidden/>
    <w:qFormat/>
    <w:uiPriority w:val="0"/>
    <w:rPr>
      <w:rFonts w:ascii="黑体" w:eastAsia="黑体" w:cs="宋体"/>
      <w:b/>
      <w:bCs/>
      <w:sz w:val="32"/>
      <w:szCs w:val="20"/>
    </w:rPr>
  </w:style>
  <w:style w:type="paragraph" w:customStyle="1" w:styleId="83">
    <w:name w:val="页眉1"/>
    <w:link w:val="97"/>
    <w:semiHidden/>
    <w:qFormat/>
    <w:uiPriority w:val="0"/>
    <w:pPr>
      <w:pBdr>
        <w:bottom w:val="single" w:color="025328" w:sz="8" w:space="1"/>
      </w:pBdr>
      <w:jc w:val="right"/>
    </w:pPr>
    <w:rPr>
      <w:rFonts w:ascii="Arial" w:hAnsi="Arial" w:eastAsia="黑体" w:cs="Arial"/>
      <w:b/>
      <w:color w:val="025328"/>
      <w:kern w:val="2"/>
      <w:sz w:val="30"/>
      <w:szCs w:val="30"/>
      <w:lang w:val="en-US" w:eastAsia="zh-CN" w:bidi="ar-SA"/>
    </w:rPr>
  </w:style>
  <w:style w:type="paragraph" w:customStyle="1" w:styleId="84">
    <w:name w:val="页眉2"/>
    <w:link w:val="98"/>
    <w:semiHidden/>
    <w:qFormat/>
    <w:uiPriority w:val="0"/>
    <w:rPr>
      <w:rFonts w:ascii="Arial" w:hAnsi="Arial" w:eastAsia="黑体" w:cs="Arial"/>
      <w:b/>
      <w:color w:val="025328"/>
      <w:kern w:val="2"/>
      <w:sz w:val="21"/>
      <w:szCs w:val="21"/>
      <w:lang w:val="en-US" w:eastAsia="zh-CN" w:bidi="ar-SA"/>
    </w:rPr>
  </w:style>
  <w:style w:type="paragraph" w:customStyle="1" w:styleId="85">
    <w:name w:val="页眉3"/>
    <w:link w:val="99"/>
    <w:semiHidden/>
    <w:qFormat/>
    <w:uiPriority w:val="0"/>
    <w:pPr>
      <w:jc w:val="right"/>
    </w:pPr>
    <w:rPr>
      <w:rFonts w:ascii="Arial" w:hAnsi="Arial" w:eastAsia="黑体" w:cs="Times New Roman"/>
      <w:color w:val="025328"/>
      <w:kern w:val="2"/>
      <w:sz w:val="18"/>
      <w:szCs w:val="18"/>
      <w:lang w:val="en-US" w:eastAsia="zh-CN" w:bidi="ar-SA"/>
    </w:rPr>
  </w:style>
  <w:style w:type="paragraph" w:customStyle="1" w:styleId="86">
    <w:name w:val="英文手册类型"/>
    <w:semiHidden/>
    <w:qFormat/>
    <w:uiPriority w:val="0"/>
    <w:pPr>
      <w:spacing w:line="0" w:lineRule="atLeast"/>
    </w:pPr>
    <w:rPr>
      <w:rFonts w:ascii="Verdana" w:hAnsi="Verdana" w:eastAsia="黑体" w:cs="Times New Roman"/>
      <w:b/>
      <w:color w:val="FFFFFF"/>
      <w:kern w:val="2"/>
      <w:sz w:val="13"/>
      <w:szCs w:val="13"/>
      <w:lang w:val="en-US" w:eastAsia="zh-CN" w:bidi="ar-SA"/>
    </w:rPr>
  </w:style>
  <w:style w:type="paragraph" w:customStyle="1" w:styleId="87">
    <w:name w:val="注"/>
    <w:qFormat/>
    <w:uiPriority w:val="0"/>
    <w:pPr>
      <w:ind w:firstLine="420"/>
    </w:pPr>
    <w:rPr>
      <w:rFonts w:ascii="Times New Roman" w:hAnsi="Times New Roman" w:eastAsia="楷体_GB2312" w:cs="Times New Roman"/>
      <w:kern w:val="2"/>
      <w:sz w:val="18"/>
      <w:szCs w:val="18"/>
      <w:lang w:val="en-US" w:eastAsia="zh-CN" w:bidi="ar-SA"/>
    </w:rPr>
  </w:style>
  <w:style w:type="paragraph" w:customStyle="1" w:styleId="88">
    <w:name w:val="无间隔1"/>
    <w:link w:val="102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9">
    <w:name w:val="版权声明正文"/>
    <w:basedOn w:val="1"/>
    <w:link w:val="100"/>
    <w:qFormat/>
    <w:uiPriority w:val="0"/>
    <w:pPr>
      <w:autoSpaceDE w:val="0"/>
      <w:autoSpaceDN w:val="0"/>
      <w:adjustRightInd w:val="0"/>
      <w:jc w:val="left"/>
    </w:pPr>
    <w:rPr>
      <w:rFonts w:ascii=".." w:eastAsia=".." w:cs=".."/>
      <w:color w:val="000000"/>
      <w:kern w:val="0"/>
      <w:sz w:val="28"/>
    </w:rPr>
  </w:style>
  <w:style w:type="paragraph" w:customStyle="1" w:styleId="90">
    <w:name w:val="敬告"/>
    <w:basedOn w:val="1"/>
    <w:qFormat/>
    <w:uiPriority w:val="0"/>
    <w:pPr>
      <w:autoSpaceDE w:val="0"/>
      <w:autoSpaceDN w:val="0"/>
      <w:adjustRightInd w:val="0"/>
      <w:jc w:val="left"/>
    </w:pPr>
    <w:rPr>
      <w:rFonts w:ascii=".." w:eastAsia=".." w:cs=".."/>
      <w:b/>
      <w:bCs/>
      <w:color w:val="000000"/>
      <w:kern w:val="0"/>
      <w:sz w:val="28"/>
    </w:rPr>
  </w:style>
  <w:style w:type="paragraph" w:customStyle="1" w:styleId="91">
    <w:name w:val="文档名称1"/>
    <w:basedOn w:val="1"/>
    <w:qFormat/>
    <w:uiPriority w:val="0"/>
    <w:pPr>
      <w:keepNext/>
      <w:keepLines/>
      <w:pBdr>
        <w:bottom w:val="single" w:color="auto" w:sz="6" w:space="1"/>
      </w:pBdr>
      <w:spacing w:before="340" w:after="330" w:line="578" w:lineRule="auto"/>
      <w:outlineLvl w:val="0"/>
    </w:pPr>
    <w:rPr>
      <w:rFonts w:cs="宋体"/>
      <w:b/>
      <w:bCs/>
      <w:color w:val="0000FF"/>
      <w:kern w:val="44"/>
      <w:sz w:val="52"/>
      <w:szCs w:val="20"/>
    </w:rPr>
  </w:style>
  <w:style w:type="paragraph" w:customStyle="1" w:styleId="92">
    <w:name w:val="文档名称2"/>
    <w:basedOn w:val="1"/>
    <w:qFormat/>
    <w:uiPriority w:val="0"/>
    <w:pPr>
      <w:jc w:val="right"/>
    </w:pPr>
    <w:rPr>
      <w:rFonts w:cs="宋体"/>
      <w:b/>
      <w:bCs/>
      <w:color w:val="0000FF"/>
      <w:sz w:val="52"/>
      <w:szCs w:val="20"/>
    </w:rPr>
  </w:style>
  <w:style w:type="paragraph" w:customStyle="1" w:styleId="93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character" w:customStyle="1" w:styleId="94">
    <w:name w:val="版本号 Char"/>
    <w:basedOn w:val="50"/>
    <w:link w:val="57"/>
    <w:semiHidden/>
    <w:qFormat/>
    <w:uiPriority w:val="0"/>
    <w:rPr>
      <w:rFonts w:ascii="Arial" w:hAnsi="Arial" w:eastAsia="黑体" w:cs="Arial"/>
      <w:color w:val="025328"/>
      <w:kern w:val="2"/>
      <w:sz w:val="18"/>
      <w:szCs w:val="18"/>
      <w:lang w:val="en-US" w:eastAsia="zh-CN" w:bidi="ar-SA"/>
    </w:rPr>
  </w:style>
  <w:style w:type="character" w:customStyle="1" w:styleId="95">
    <w:name w:val="地址等 Char"/>
    <w:basedOn w:val="50"/>
    <w:link w:val="64"/>
    <w:semiHidden/>
    <w:qFormat/>
    <w:uiPriority w:val="0"/>
    <w:rPr>
      <w:rFonts w:eastAsia="黑体"/>
      <w:kern w:val="2"/>
      <w:sz w:val="18"/>
      <w:szCs w:val="18"/>
      <w:lang w:val="en-US" w:eastAsia="zh-CN" w:bidi="ar-SA"/>
    </w:rPr>
  </w:style>
  <w:style w:type="character" w:customStyle="1" w:styleId="96">
    <w:name w:val="网址 Char"/>
    <w:basedOn w:val="50"/>
    <w:link w:val="76"/>
    <w:semiHidden/>
    <w:qFormat/>
    <w:uiPriority w:val="0"/>
    <w:rPr>
      <w:rFonts w:eastAsia="黑体"/>
      <w:color w:val="025D28"/>
      <w:kern w:val="2"/>
      <w:sz w:val="18"/>
      <w:szCs w:val="18"/>
      <w:lang w:val="en-US" w:eastAsia="zh-CN" w:bidi="ar-SA"/>
    </w:rPr>
  </w:style>
  <w:style w:type="character" w:customStyle="1" w:styleId="97">
    <w:name w:val="页眉1 Char"/>
    <w:basedOn w:val="50"/>
    <w:link w:val="83"/>
    <w:semiHidden/>
    <w:qFormat/>
    <w:uiPriority w:val="0"/>
    <w:rPr>
      <w:rFonts w:ascii="Arial" w:hAnsi="Arial" w:eastAsia="黑体" w:cs="Arial"/>
      <w:b/>
      <w:color w:val="025328"/>
      <w:kern w:val="2"/>
      <w:sz w:val="30"/>
      <w:szCs w:val="30"/>
      <w:lang w:val="en-US" w:eastAsia="zh-CN" w:bidi="ar-SA"/>
    </w:rPr>
  </w:style>
  <w:style w:type="character" w:customStyle="1" w:styleId="98">
    <w:name w:val="页眉2 Char"/>
    <w:basedOn w:val="50"/>
    <w:link w:val="84"/>
    <w:semiHidden/>
    <w:qFormat/>
    <w:uiPriority w:val="0"/>
    <w:rPr>
      <w:rFonts w:ascii="Arial" w:hAnsi="Arial" w:eastAsia="黑体" w:cs="Arial"/>
      <w:b/>
      <w:color w:val="025328"/>
      <w:kern w:val="2"/>
      <w:sz w:val="21"/>
      <w:szCs w:val="21"/>
      <w:lang w:val="en-US" w:eastAsia="zh-CN" w:bidi="ar-SA"/>
    </w:rPr>
  </w:style>
  <w:style w:type="character" w:customStyle="1" w:styleId="99">
    <w:name w:val="页眉3 Char"/>
    <w:basedOn w:val="50"/>
    <w:link w:val="85"/>
    <w:semiHidden/>
    <w:qFormat/>
    <w:uiPriority w:val="0"/>
    <w:rPr>
      <w:rFonts w:ascii="Arial" w:hAnsi="Arial" w:eastAsia="黑体"/>
      <w:color w:val="025328"/>
      <w:kern w:val="2"/>
      <w:sz w:val="18"/>
      <w:szCs w:val="18"/>
      <w:lang w:val="en-US" w:eastAsia="zh-CN" w:bidi="ar-SA"/>
    </w:rPr>
  </w:style>
  <w:style w:type="character" w:customStyle="1" w:styleId="100">
    <w:name w:val="版权声明正文 Char"/>
    <w:basedOn w:val="50"/>
    <w:link w:val="89"/>
    <w:qFormat/>
    <w:uiPriority w:val="0"/>
    <w:rPr>
      <w:rFonts w:ascii=".." w:eastAsia=".." w:cs=".."/>
      <w:color w:val="000000"/>
      <w:sz w:val="28"/>
      <w:szCs w:val="24"/>
      <w:lang w:val="en-US" w:eastAsia="zh-CN" w:bidi="ar-SA"/>
    </w:rPr>
  </w:style>
  <w:style w:type="character" w:customStyle="1" w:styleId="101">
    <w:name w:val="页脚 字符"/>
    <w:basedOn w:val="50"/>
    <w:link w:val="30"/>
    <w:qFormat/>
    <w:uiPriority w:val="99"/>
    <w:rPr>
      <w:kern w:val="2"/>
      <w:sz w:val="18"/>
      <w:szCs w:val="18"/>
    </w:rPr>
  </w:style>
  <w:style w:type="character" w:customStyle="1" w:styleId="102">
    <w:name w:val="无间隔 Char"/>
    <w:basedOn w:val="50"/>
    <w:link w:val="88"/>
    <w:qFormat/>
    <w:uiPriority w:val="1"/>
    <w:rPr>
      <w:kern w:val="2"/>
      <w:sz w:val="21"/>
      <w:szCs w:val="24"/>
      <w:lang w:val="en-US" w:eastAsia="zh-CN" w:bidi="ar-SA"/>
    </w:rPr>
  </w:style>
  <w:style w:type="character" w:customStyle="1" w:styleId="103">
    <w:name w:val="标题 字符"/>
    <w:basedOn w:val="50"/>
    <w:link w:val="45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paragraph" w:customStyle="1" w:styleId="104">
    <w:name w:val="TOC 标题1"/>
    <w:basedOn w:val="3"/>
    <w:next w:val="1"/>
    <w:unhideWhenUsed/>
    <w:qFormat/>
    <w:uiPriority w:val="39"/>
    <w:pPr>
      <w:keepNext/>
      <w:keepLines/>
      <w:pageBreakBefore w:val="0"/>
      <w:numPr>
        <w:numId w:val="0"/>
      </w:numPr>
      <w:spacing w:before="480" w:after="0" w:line="276" w:lineRule="auto"/>
      <w:jc w:val="left"/>
      <w:outlineLvl w:val="9"/>
    </w:pPr>
    <w:rPr>
      <w:rFonts w:ascii="Cambria" w:hAnsi="Cambria" w:eastAsia="宋体"/>
      <w:bCs/>
      <w:color w:val="365F91"/>
      <w:kern w:val="0"/>
    </w:rPr>
  </w:style>
  <w:style w:type="paragraph" w:styleId="105">
    <w:name w:val="List Paragraph"/>
    <w:basedOn w:val="1"/>
    <w:unhideWhenUsed/>
    <w:uiPriority w:val="99"/>
    <w:pPr>
      <w:ind w:firstLine="420" w:firstLineChars="200"/>
    </w:pPr>
  </w:style>
  <w:style w:type="paragraph" w:customStyle="1" w:styleId="106">
    <w:name w:val="列出段落1"/>
    <w:basedOn w:val="1"/>
    <w:qFormat/>
    <w:uiPriority w:val="34"/>
    <w:pPr>
      <w:ind w:firstLine="420" w:firstLineChars="200"/>
    </w:pPr>
  </w:style>
  <w:style w:type="character" w:customStyle="1" w:styleId="107">
    <w:name w:val="font21"/>
    <w:basedOn w:val="50"/>
    <w:qFormat/>
    <w:uiPriority w:val="0"/>
    <w:rPr>
      <w:rFonts w:ascii="华文新魏" w:hAnsi="华文新魏" w:eastAsia="华文新魏" w:cs="华文新魏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8" Type="http://schemas.openxmlformats.org/officeDocument/2006/relationships/fontTable" Target="fontTable.xml"/><Relationship Id="rId37" Type="http://schemas.openxmlformats.org/officeDocument/2006/relationships/customXml" Target="../customXml/item2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image" Target="media/image24.png"/><Relationship Id="rId33" Type="http://schemas.openxmlformats.org/officeDocument/2006/relationships/image" Target="media/image23.png"/><Relationship Id="rId32" Type="http://schemas.openxmlformats.org/officeDocument/2006/relationships/image" Target="media/image22.png"/><Relationship Id="rId31" Type="http://schemas.openxmlformats.org/officeDocument/2006/relationships/image" Target="media/image21.png"/><Relationship Id="rId30" Type="http://schemas.openxmlformats.org/officeDocument/2006/relationships/image" Target="media/image20.png"/><Relationship Id="rId3" Type="http://schemas.openxmlformats.org/officeDocument/2006/relationships/header" Target="header1.xml"/><Relationship Id="rId29" Type="http://schemas.openxmlformats.org/officeDocument/2006/relationships/image" Target="media/image19.png"/><Relationship Id="rId28" Type="http://schemas.openxmlformats.org/officeDocument/2006/relationships/image" Target="media/image18.png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13.png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jpeg"/><Relationship Id="rId14" Type="http://schemas.openxmlformats.org/officeDocument/2006/relationships/image" Target="media/image4.png"/><Relationship Id="rId13" Type="http://schemas.openxmlformats.org/officeDocument/2006/relationships/image" Target="media/image3.jpeg"/><Relationship Id="rId12" Type="http://schemas.openxmlformats.org/officeDocument/2006/relationships/theme" Target="theme/theme1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9983;&#24847;\&#20061;&#40718;&#21019;&#23637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F15E7D-E388-443A-8156-9EF8F3FC16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九鼎创展模板.dotx</Template>
  <Company>cwm</Company>
  <Pages>17</Pages>
  <Words>3423</Words>
  <Characters>6487</Characters>
  <Lines>74</Lines>
  <Paragraphs>20</Paragraphs>
  <TotalTime>0</TotalTime>
  <ScaleCrop>false</ScaleCrop>
  <LinksUpToDate>false</LinksUpToDate>
  <CharactersWithSpaces>8500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2015-05-29T01:51:00Z</dcterms:created>
  <dc:creator>雨林木风</dc:creator>
  <cp:lastModifiedBy>刘启明</cp:lastModifiedBy>
  <cp:lastPrinted>2015-04-25T06:39:00Z</cp:lastPrinted>
  <dcterms:modified xsi:type="dcterms:W3CDTF">2024-11-14T08:50:07Z</dcterms:modified>
  <cp:revision>1068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D55802F91A4744EBA6156F572057B929_12</vt:lpwstr>
  </property>
</Properties>
</file>